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DE" w:rsidRPr="00835544" w:rsidRDefault="00F7022A" w:rsidP="00D10ADE">
      <w:pPr>
        <w:pStyle w:val="Heading1"/>
      </w:pPr>
      <w:r>
        <w:t>Driver Daily Check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900"/>
        <w:gridCol w:w="3510"/>
        <w:gridCol w:w="944"/>
      </w:tblGrid>
      <w:tr w:rsidR="00B36C6F" w:rsidTr="00B36C6F">
        <w:trPr>
          <w:trHeight w:val="530"/>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rsidR="00B36C6F" w:rsidRDefault="00B36C6F">
            <w:pPr>
              <w:jc w:val="center"/>
              <w:rPr>
                <w:b/>
                <w:sz w:val="22"/>
                <w:szCs w:val="22"/>
              </w:rPr>
            </w:pPr>
            <w:r>
              <w:rPr>
                <w:b/>
                <w:sz w:val="22"/>
                <w:szCs w:val="22"/>
              </w:rPr>
              <w:t>[Insert your organisation’s name here]</w:t>
            </w:r>
          </w:p>
          <w:p w:rsidR="00B36C6F" w:rsidRDefault="00B36C6F">
            <w:pPr>
              <w:jc w:val="center"/>
              <w:rPr>
                <w:b/>
                <w:sz w:val="22"/>
                <w:szCs w:val="22"/>
              </w:rPr>
            </w:pPr>
            <w:r>
              <w:rPr>
                <w:rFonts w:cs="Arial"/>
                <w:b/>
                <w:sz w:val="22"/>
                <w:szCs w:val="22"/>
              </w:rPr>
              <w:t>This form must be completed prior to driving and handed in to the office</w:t>
            </w:r>
          </w:p>
        </w:tc>
      </w:tr>
      <w:tr w:rsidR="00B36C6F" w:rsidTr="00B36C6F">
        <w:trPr>
          <w:cantSplit/>
          <w:trHeight w:val="341"/>
          <w:jc w:val="center"/>
        </w:trPr>
        <w:tc>
          <w:tcPr>
            <w:tcW w:w="4788" w:type="dxa"/>
            <w:gridSpan w:val="2"/>
            <w:tcBorders>
              <w:top w:val="single" w:sz="4" w:space="0" w:color="auto"/>
              <w:left w:val="single" w:sz="4" w:space="0" w:color="auto"/>
              <w:bottom w:val="single" w:sz="4" w:space="0" w:color="auto"/>
              <w:right w:val="single" w:sz="4" w:space="0" w:color="auto"/>
            </w:tcBorders>
            <w:vAlign w:val="center"/>
            <w:hideMark/>
          </w:tcPr>
          <w:p w:rsidR="00B36C6F" w:rsidRDefault="00B36C6F">
            <w:pPr>
              <w:rPr>
                <w:bCs/>
                <w:sz w:val="22"/>
                <w:szCs w:val="22"/>
              </w:rPr>
            </w:pPr>
            <w:r>
              <w:rPr>
                <w:bCs/>
                <w:sz w:val="22"/>
                <w:szCs w:val="22"/>
              </w:rPr>
              <w:t>Date:</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B36C6F" w:rsidRDefault="00B36C6F">
            <w:pPr>
              <w:rPr>
                <w:bCs/>
              </w:rPr>
            </w:pPr>
          </w:p>
        </w:tc>
      </w:tr>
      <w:tr w:rsidR="00B36C6F" w:rsidTr="00B36C6F">
        <w:trPr>
          <w:cantSplit/>
          <w:trHeight w:val="341"/>
          <w:jc w:val="center"/>
        </w:trPr>
        <w:tc>
          <w:tcPr>
            <w:tcW w:w="4788" w:type="dxa"/>
            <w:gridSpan w:val="2"/>
            <w:tcBorders>
              <w:top w:val="single" w:sz="4" w:space="0" w:color="auto"/>
              <w:left w:val="single" w:sz="4" w:space="0" w:color="auto"/>
              <w:bottom w:val="single" w:sz="4" w:space="0" w:color="auto"/>
              <w:right w:val="single" w:sz="4" w:space="0" w:color="auto"/>
            </w:tcBorders>
            <w:vAlign w:val="center"/>
            <w:hideMark/>
          </w:tcPr>
          <w:p w:rsidR="00B36C6F" w:rsidRDefault="00B36C6F">
            <w:pPr>
              <w:rPr>
                <w:bCs/>
                <w:sz w:val="22"/>
                <w:szCs w:val="22"/>
              </w:rPr>
            </w:pPr>
            <w:r>
              <w:rPr>
                <w:bCs/>
                <w:sz w:val="22"/>
                <w:szCs w:val="22"/>
              </w:rPr>
              <w:t>Vehicle Registration Number:</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B36C6F" w:rsidRDefault="00B36C6F">
            <w:pPr>
              <w:rPr>
                <w:bCs/>
              </w:rPr>
            </w:pPr>
          </w:p>
        </w:tc>
      </w:tr>
      <w:tr w:rsidR="00B36C6F" w:rsidTr="00B36C6F">
        <w:trPr>
          <w:cantSplit/>
          <w:trHeight w:val="341"/>
          <w:jc w:val="center"/>
        </w:trPr>
        <w:tc>
          <w:tcPr>
            <w:tcW w:w="4788" w:type="dxa"/>
            <w:gridSpan w:val="2"/>
            <w:tcBorders>
              <w:top w:val="single" w:sz="4" w:space="0" w:color="auto"/>
              <w:left w:val="single" w:sz="4" w:space="0" w:color="auto"/>
              <w:bottom w:val="single" w:sz="4" w:space="0" w:color="auto"/>
              <w:right w:val="single" w:sz="4" w:space="0" w:color="auto"/>
            </w:tcBorders>
            <w:vAlign w:val="center"/>
            <w:hideMark/>
          </w:tcPr>
          <w:p w:rsidR="00B36C6F" w:rsidRDefault="00B36C6F">
            <w:pPr>
              <w:rPr>
                <w:bCs/>
                <w:sz w:val="22"/>
                <w:szCs w:val="22"/>
              </w:rPr>
            </w:pPr>
            <w:r>
              <w:rPr>
                <w:bCs/>
                <w:sz w:val="22"/>
                <w:szCs w:val="22"/>
              </w:rPr>
              <w:t>Odometer Reading:</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B36C6F" w:rsidRDefault="00B36C6F">
            <w:pPr>
              <w:rPr>
                <w:bCs/>
              </w:rPr>
            </w:pPr>
          </w:p>
        </w:tc>
      </w:tr>
      <w:tr w:rsidR="00B36C6F" w:rsidTr="00B36C6F">
        <w:trPr>
          <w:trHeight w:val="301"/>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rsidR="00B36C6F" w:rsidRDefault="00B36C6F">
            <w:pPr>
              <w:rPr>
                <w:b/>
                <w:bCs/>
                <w:sz w:val="22"/>
                <w:szCs w:val="22"/>
              </w:rPr>
            </w:pPr>
            <w:r>
              <w:rPr>
                <w:b/>
                <w:bCs/>
                <w:sz w:val="22"/>
                <w:szCs w:val="22"/>
              </w:rPr>
              <w:t>Item</w:t>
            </w:r>
          </w:p>
        </w:tc>
        <w:tc>
          <w:tcPr>
            <w:tcW w:w="900" w:type="dxa"/>
            <w:tcBorders>
              <w:top w:val="single" w:sz="4" w:space="0" w:color="auto"/>
              <w:left w:val="single" w:sz="4" w:space="0" w:color="auto"/>
              <w:bottom w:val="single" w:sz="4" w:space="0" w:color="auto"/>
              <w:right w:val="single" w:sz="4" w:space="0" w:color="auto"/>
            </w:tcBorders>
            <w:vAlign w:val="center"/>
            <w:hideMark/>
          </w:tcPr>
          <w:p w:rsidR="00B36C6F" w:rsidRDefault="00B36C6F">
            <w:pPr>
              <w:rPr>
                <w:b/>
                <w:bCs/>
              </w:rPr>
            </w:pPr>
            <w:r>
              <w:rPr>
                <w:rFonts w:ascii="Webdings" w:hAnsi="Webdings"/>
                <w:b/>
                <w:bCs/>
              </w:rPr>
              <w:t></w:t>
            </w:r>
            <w:r>
              <w:rPr>
                <w:rFonts w:ascii="Webdings" w:hAnsi="Webdings"/>
                <w:b/>
                <w:bCs/>
              </w:rPr>
              <w:t></w:t>
            </w:r>
            <w:r>
              <w:rPr>
                <w:b/>
                <w:bCs/>
              </w:rPr>
              <w:t xml:space="preserve">  X</w:t>
            </w:r>
          </w:p>
        </w:tc>
        <w:tc>
          <w:tcPr>
            <w:tcW w:w="3510" w:type="dxa"/>
            <w:tcBorders>
              <w:top w:val="single" w:sz="4" w:space="0" w:color="auto"/>
              <w:left w:val="single" w:sz="4" w:space="0" w:color="auto"/>
              <w:bottom w:val="single" w:sz="4" w:space="0" w:color="auto"/>
              <w:right w:val="single" w:sz="4" w:space="0" w:color="auto"/>
            </w:tcBorders>
            <w:vAlign w:val="center"/>
            <w:hideMark/>
          </w:tcPr>
          <w:p w:rsidR="00B36C6F" w:rsidRDefault="00B36C6F">
            <w:pPr>
              <w:rPr>
                <w:b/>
                <w:bCs/>
              </w:rPr>
            </w:pPr>
            <w:r>
              <w:rPr>
                <w:b/>
                <w:bCs/>
                <w:sz w:val="22"/>
                <w:szCs w:val="22"/>
              </w:rPr>
              <w:t>Item</w:t>
            </w:r>
          </w:p>
        </w:tc>
        <w:tc>
          <w:tcPr>
            <w:tcW w:w="944" w:type="dxa"/>
            <w:tcBorders>
              <w:top w:val="single" w:sz="4" w:space="0" w:color="auto"/>
              <w:left w:val="single" w:sz="4" w:space="0" w:color="auto"/>
              <w:bottom w:val="single" w:sz="4" w:space="0" w:color="auto"/>
              <w:right w:val="single" w:sz="4" w:space="0" w:color="auto"/>
            </w:tcBorders>
            <w:vAlign w:val="center"/>
            <w:hideMark/>
          </w:tcPr>
          <w:p w:rsidR="00B36C6F" w:rsidRDefault="00B36C6F">
            <w:pPr>
              <w:rPr>
                <w:b/>
                <w:bCs/>
              </w:rPr>
            </w:pPr>
            <w:r>
              <w:rPr>
                <w:rFonts w:ascii="Webdings" w:hAnsi="Webdings"/>
                <w:b/>
                <w:bCs/>
              </w:rPr>
              <w:t></w:t>
            </w:r>
            <w:r>
              <w:rPr>
                <w:b/>
                <w:bCs/>
              </w:rPr>
              <w:t xml:space="preserve">   X</w:t>
            </w:r>
          </w:p>
        </w:tc>
      </w:tr>
      <w:tr w:rsidR="00B36C6F" w:rsidTr="00B36C6F">
        <w:trPr>
          <w:trHeight w:val="302"/>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Engine Oil Level</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Indicators *</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sz w:val="22"/>
                <w:szCs w:val="22"/>
              </w:rPr>
            </w:pPr>
          </w:p>
        </w:tc>
      </w:tr>
      <w:tr w:rsidR="00B36C6F" w:rsidTr="00B36C6F">
        <w:trPr>
          <w:trHeight w:val="301"/>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Coolant Level</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Reverse Lights *</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sz w:val="22"/>
                <w:szCs w:val="22"/>
              </w:rPr>
            </w:pPr>
          </w:p>
        </w:tc>
      </w:tr>
      <w:tr w:rsidR="00B36C6F" w:rsidTr="00B36C6F">
        <w:trPr>
          <w:trHeight w:val="301"/>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Power Steering Oil Level</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Hazard Lights *</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sz w:val="22"/>
                <w:szCs w:val="22"/>
              </w:rPr>
            </w:pPr>
          </w:p>
        </w:tc>
      </w:tr>
      <w:tr w:rsidR="00B36C6F" w:rsidTr="00B36C6F">
        <w:trPr>
          <w:trHeight w:val="284"/>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Brake Fluid Level</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Mirrors - Side and internal *</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sz w:val="22"/>
                <w:szCs w:val="22"/>
              </w:rPr>
            </w:pPr>
          </w:p>
        </w:tc>
      </w:tr>
      <w:tr w:rsidR="00B36C6F" w:rsidTr="00B36C6F">
        <w:trPr>
          <w:trHeight w:val="285"/>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Clutch Fluid Level</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Horn *</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sz w:val="22"/>
                <w:szCs w:val="22"/>
              </w:rPr>
            </w:pPr>
          </w:p>
        </w:tc>
      </w:tr>
      <w:tr w:rsidR="00B36C6F" w:rsidTr="00B36C6F">
        <w:trPr>
          <w:trHeight w:val="285"/>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Windscreen Wash *</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In-cab height indicator</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sz w:val="22"/>
                <w:szCs w:val="22"/>
              </w:rPr>
            </w:pPr>
          </w:p>
        </w:tc>
      </w:tr>
      <w:tr w:rsidR="00B36C6F" w:rsidTr="00B36C6F">
        <w:trPr>
          <w:trHeight w:val="284"/>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Windscreen Wipers *</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First Aid Kit (sealed) *</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sz w:val="22"/>
                <w:szCs w:val="22"/>
              </w:rPr>
            </w:pPr>
          </w:p>
        </w:tc>
      </w:tr>
      <w:tr w:rsidR="00B36C6F" w:rsidTr="00B36C6F">
        <w:trPr>
          <w:trHeight w:val="285"/>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Windscreen Clean *</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Fire Extinguisher(s) *</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sz w:val="22"/>
                <w:szCs w:val="22"/>
              </w:rPr>
            </w:pPr>
          </w:p>
        </w:tc>
      </w:tr>
      <w:tr w:rsidR="00B36C6F" w:rsidTr="00B36C6F">
        <w:trPr>
          <w:trHeight w:val="285"/>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Interior &amp; Step Lights *</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Seat Belts *</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sz w:val="22"/>
                <w:szCs w:val="22"/>
              </w:rPr>
            </w:pPr>
          </w:p>
        </w:tc>
      </w:tr>
      <w:tr w:rsidR="00B36C6F" w:rsidTr="00B36C6F">
        <w:trPr>
          <w:trHeight w:val="285"/>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Side Lights *</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Tyres-Pressure/Wear/Age Visual Check *</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sz w:val="22"/>
                <w:szCs w:val="22"/>
              </w:rPr>
            </w:pPr>
          </w:p>
        </w:tc>
      </w:tr>
      <w:tr w:rsidR="00B36C6F" w:rsidTr="00B36C6F">
        <w:trPr>
          <w:trHeight w:val="268"/>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Dipped Beam *</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Vehicle  Steering *</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sz w:val="22"/>
                <w:szCs w:val="22"/>
              </w:rPr>
            </w:pPr>
          </w:p>
        </w:tc>
      </w:tr>
      <w:tr w:rsidR="00B36C6F" w:rsidTr="00B36C6F">
        <w:trPr>
          <w:trHeight w:val="268"/>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Full Beam *</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Brakes *</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sz w:val="22"/>
                <w:szCs w:val="22"/>
              </w:rPr>
            </w:pPr>
          </w:p>
        </w:tc>
      </w:tr>
      <w:tr w:rsidR="00B36C6F" w:rsidTr="00B36C6F">
        <w:trPr>
          <w:trHeight w:val="268"/>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Number Plate Lights *</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Passenger Lift Working</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sz w:val="22"/>
                <w:szCs w:val="22"/>
              </w:rPr>
            </w:pPr>
          </w:p>
        </w:tc>
      </w:tr>
      <w:tr w:rsidR="00B36C6F" w:rsidTr="00B36C6F">
        <w:trPr>
          <w:trHeight w:val="268"/>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Brake Lights *</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proofErr w:type="spellStart"/>
            <w:r>
              <w:rPr>
                <w:rFonts w:asciiTheme="minorHAnsi" w:hAnsiTheme="minorHAnsi" w:cstheme="minorHAnsi"/>
                <w:sz w:val="20"/>
                <w:szCs w:val="20"/>
              </w:rPr>
              <w:t>AdBlue</w:t>
            </w:r>
            <w:proofErr w:type="spellEnd"/>
            <w:r>
              <w:rPr>
                <w:rFonts w:asciiTheme="minorHAnsi" w:hAnsiTheme="minorHAnsi" w:cstheme="minorHAnsi"/>
                <w:sz w:val="20"/>
                <w:szCs w:val="20"/>
              </w:rPr>
              <w:t xml:space="preserve"> if required*</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rPr>
            </w:pPr>
          </w:p>
        </w:tc>
      </w:tr>
      <w:tr w:rsidR="00B36C6F" w:rsidTr="00B36C6F">
        <w:trPr>
          <w:trHeight w:val="432"/>
          <w:jc w:val="center"/>
        </w:trPr>
        <w:tc>
          <w:tcPr>
            <w:tcW w:w="3888"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Fog Lights *</w:t>
            </w:r>
          </w:p>
        </w:tc>
        <w:tc>
          <w:tcPr>
            <w:tcW w:w="900" w:type="dxa"/>
            <w:tcBorders>
              <w:top w:val="single" w:sz="4" w:space="0" w:color="auto"/>
              <w:left w:val="single" w:sz="4" w:space="0" w:color="auto"/>
              <w:bottom w:val="single" w:sz="4" w:space="0" w:color="auto"/>
              <w:right w:val="single" w:sz="4" w:space="0" w:color="auto"/>
            </w:tcBorders>
          </w:tcPr>
          <w:p w:rsidR="00B36C6F" w:rsidRDefault="00B36C6F">
            <w:pPr>
              <w:rPr>
                <w:rFonts w:asciiTheme="minorHAnsi" w:hAnsiTheme="minorHAnsi" w:cstheme="minorHAnsi"/>
                <w:sz w:val="20"/>
                <w:szCs w:val="20"/>
              </w:rPr>
            </w:pPr>
          </w:p>
        </w:tc>
        <w:tc>
          <w:tcPr>
            <w:tcW w:w="3510" w:type="dxa"/>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Permit / O Licence *</w:t>
            </w:r>
          </w:p>
        </w:tc>
        <w:tc>
          <w:tcPr>
            <w:tcW w:w="944" w:type="dxa"/>
            <w:tcBorders>
              <w:top w:val="single" w:sz="4" w:space="0" w:color="auto"/>
              <w:left w:val="single" w:sz="4" w:space="0" w:color="auto"/>
              <w:bottom w:val="single" w:sz="4" w:space="0" w:color="auto"/>
              <w:right w:val="single" w:sz="4" w:space="0" w:color="auto"/>
            </w:tcBorders>
          </w:tcPr>
          <w:p w:rsidR="00B36C6F" w:rsidRDefault="00B36C6F">
            <w:pPr>
              <w:rPr>
                <w:rFonts w:cs="Arial"/>
              </w:rPr>
            </w:pPr>
          </w:p>
        </w:tc>
      </w:tr>
      <w:tr w:rsidR="00B36C6F" w:rsidTr="00B36C6F">
        <w:trPr>
          <w:trHeight w:val="268"/>
          <w:jc w:val="center"/>
        </w:trPr>
        <w:tc>
          <w:tcPr>
            <w:tcW w:w="9242" w:type="dxa"/>
            <w:gridSpan w:val="4"/>
            <w:tcBorders>
              <w:top w:val="single" w:sz="4" w:space="0" w:color="auto"/>
              <w:left w:val="single" w:sz="4" w:space="0" w:color="auto"/>
              <w:bottom w:val="single" w:sz="4" w:space="0" w:color="auto"/>
              <w:right w:val="single" w:sz="4" w:space="0" w:color="auto"/>
            </w:tcBorders>
          </w:tcPr>
          <w:p w:rsidR="00B36C6F" w:rsidRDefault="00B36C6F">
            <w:pPr>
              <w:spacing w:after="0" w:line="240" w:lineRule="auto"/>
              <w:rPr>
                <w:rFonts w:asciiTheme="minorHAnsi" w:hAnsiTheme="minorHAnsi" w:cstheme="minorHAnsi"/>
                <w:sz w:val="20"/>
                <w:szCs w:val="20"/>
              </w:rPr>
            </w:pPr>
            <w:r>
              <w:rPr>
                <w:rFonts w:asciiTheme="minorHAnsi" w:hAnsiTheme="minorHAnsi" w:cstheme="minorHAnsi"/>
                <w:sz w:val="20"/>
                <w:szCs w:val="20"/>
              </w:rPr>
              <w:t>CONDITION OF YOUR VEHICLE</w:t>
            </w:r>
          </w:p>
          <w:p w:rsidR="00B36C6F" w:rsidRDefault="00B36C6F">
            <w:pPr>
              <w:spacing w:after="0" w:line="240" w:lineRule="auto"/>
              <w:rPr>
                <w:rFonts w:asciiTheme="minorHAnsi" w:hAnsiTheme="minorHAnsi" w:cstheme="minorHAnsi"/>
                <w:sz w:val="20"/>
                <w:szCs w:val="20"/>
              </w:rPr>
            </w:pPr>
            <w:r>
              <w:rPr>
                <w:rFonts w:asciiTheme="minorHAnsi" w:hAnsiTheme="minorHAnsi" w:cstheme="minorHAnsi"/>
                <w:sz w:val="20"/>
                <w:szCs w:val="20"/>
              </w:rPr>
              <w:t>If there are any other defects or comments on the condition of your vehicle, please let us write it here:</w:t>
            </w:r>
          </w:p>
          <w:p w:rsidR="00B36C6F" w:rsidRDefault="00B36C6F">
            <w:pPr>
              <w:spacing w:after="0" w:line="240" w:lineRule="auto"/>
              <w:rPr>
                <w:rFonts w:asciiTheme="minorHAnsi" w:hAnsiTheme="minorHAnsi" w:cstheme="minorHAnsi"/>
                <w:sz w:val="20"/>
                <w:szCs w:val="20"/>
              </w:rPr>
            </w:pPr>
          </w:p>
          <w:p w:rsidR="00B36C6F" w:rsidRDefault="00B36C6F">
            <w:pPr>
              <w:spacing w:after="0" w:line="240" w:lineRule="auto"/>
              <w:rPr>
                <w:rFonts w:asciiTheme="minorHAnsi" w:hAnsiTheme="minorHAnsi" w:cstheme="minorHAnsi"/>
                <w:sz w:val="20"/>
                <w:szCs w:val="20"/>
              </w:rPr>
            </w:pPr>
          </w:p>
          <w:p w:rsidR="00B36C6F" w:rsidRDefault="00B36C6F">
            <w:pPr>
              <w:spacing w:after="0" w:line="240" w:lineRule="auto"/>
              <w:rPr>
                <w:rFonts w:asciiTheme="minorHAnsi" w:hAnsiTheme="minorHAnsi" w:cstheme="minorHAnsi"/>
                <w:sz w:val="20"/>
                <w:szCs w:val="20"/>
              </w:rPr>
            </w:pPr>
          </w:p>
          <w:p w:rsidR="00B36C6F" w:rsidRDefault="00B36C6F">
            <w:pPr>
              <w:spacing w:after="0" w:line="240" w:lineRule="auto"/>
              <w:rPr>
                <w:rFonts w:asciiTheme="minorHAnsi" w:hAnsiTheme="minorHAnsi" w:cstheme="minorHAnsi"/>
                <w:sz w:val="20"/>
                <w:szCs w:val="20"/>
              </w:rPr>
            </w:pPr>
          </w:p>
          <w:p w:rsidR="00B36C6F" w:rsidRDefault="00B36C6F">
            <w:pPr>
              <w:spacing w:after="0" w:line="240" w:lineRule="auto"/>
              <w:rPr>
                <w:rFonts w:asciiTheme="minorHAnsi" w:hAnsiTheme="minorHAnsi" w:cstheme="minorHAnsi"/>
                <w:sz w:val="20"/>
                <w:szCs w:val="20"/>
              </w:rPr>
            </w:pPr>
          </w:p>
          <w:p w:rsidR="00B36C6F" w:rsidRDefault="00B36C6F">
            <w:pPr>
              <w:spacing w:after="0" w:line="240" w:lineRule="auto"/>
              <w:rPr>
                <w:rFonts w:asciiTheme="minorHAnsi" w:hAnsiTheme="minorHAnsi" w:cstheme="minorHAnsi"/>
                <w:sz w:val="20"/>
                <w:szCs w:val="20"/>
              </w:rPr>
            </w:pPr>
          </w:p>
          <w:p w:rsidR="00B36C6F" w:rsidRDefault="00B36C6F">
            <w:pPr>
              <w:spacing w:after="0" w:line="240" w:lineRule="auto"/>
              <w:rPr>
                <w:rFonts w:asciiTheme="minorHAnsi" w:hAnsiTheme="minorHAnsi" w:cstheme="minorHAnsi"/>
                <w:sz w:val="20"/>
                <w:szCs w:val="20"/>
              </w:rPr>
            </w:pPr>
          </w:p>
          <w:p w:rsidR="00B36C6F" w:rsidRDefault="00B36C6F">
            <w:pPr>
              <w:spacing w:after="0" w:line="240" w:lineRule="auto"/>
              <w:rPr>
                <w:rFonts w:asciiTheme="minorHAnsi" w:hAnsiTheme="minorHAnsi" w:cstheme="minorHAnsi"/>
                <w:sz w:val="20"/>
                <w:szCs w:val="20"/>
              </w:rPr>
            </w:pPr>
          </w:p>
          <w:p w:rsidR="00B36C6F" w:rsidRDefault="00B36C6F">
            <w:pPr>
              <w:spacing w:after="0" w:line="240" w:lineRule="auto"/>
              <w:rPr>
                <w:rFonts w:asciiTheme="minorHAnsi" w:hAnsiTheme="minorHAnsi" w:cstheme="minorHAnsi"/>
                <w:sz w:val="20"/>
                <w:szCs w:val="20"/>
              </w:rPr>
            </w:pPr>
          </w:p>
          <w:p w:rsidR="00B36C6F" w:rsidRDefault="00B36C6F">
            <w:pPr>
              <w:spacing w:after="0" w:line="240" w:lineRule="auto"/>
              <w:rPr>
                <w:rFonts w:asciiTheme="minorHAnsi" w:hAnsiTheme="minorHAnsi" w:cstheme="minorHAnsi"/>
                <w:sz w:val="20"/>
                <w:szCs w:val="20"/>
              </w:rPr>
            </w:pPr>
          </w:p>
          <w:p w:rsidR="00B36C6F" w:rsidRDefault="00B36C6F">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As the </w:t>
            </w:r>
            <w:proofErr w:type="gramStart"/>
            <w:r>
              <w:rPr>
                <w:rFonts w:asciiTheme="minorHAnsi" w:hAnsiTheme="minorHAnsi" w:cstheme="minorHAnsi"/>
                <w:sz w:val="20"/>
                <w:szCs w:val="20"/>
              </w:rPr>
              <w:t>driver</w:t>
            </w:r>
            <w:proofErr w:type="gramEnd"/>
            <w:r>
              <w:rPr>
                <w:rFonts w:asciiTheme="minorHAnsi" w:hAnsiTheme="minorHAnsi" w:cstheme="minorHAnsi"/>
                <w:sz w:val="20"/>
                <w:szCs w:val="20"/>
              </w:rPr>
              <w:t xml:space="preserve"> you are at all times legally responsible for the condition of the vehicle that you are driving.  This responsibility cannot be passed on to the organisation that own or operate the vehicle.  </w:t>
            </w:r>
          </w:p>
          <w:p w:rsidR="00B36C6F" w:rsidRDefault="00B36C6F">
            <w:pPr>
              <w:spacing w:after="0" w:line="240" w:lineRule="auto"/>
              <w:rPr>
                <w:rFonts w:asciiTheme="minorHAnsi" w:hAnsiTheme="minorHAnsi" w:cstheme="minorHAnsi"/>
                <w:sz w:val="20"/>
                <w:szCs w:val="20"/>
              </w:rPr>
            </w:pPr>
          </w:p>
          <w:p w:rsidR="00B36C6F" w:rsidRDefault="00B36C6F">
            <w:pPr>
              <w:spacing w:after="0" w:line="240" w:lineRule="auto"/>
              <w:rPr>
                <w:rFonts w:cs="Arial"/>
              </w:rPr>
            </w:pPr>
            <w:r>
              <w:rPr>
                <w:rFonts w:asciiTheme="minorHAnsi" w:hAnsiTheme="minorHAnsi" w:cstheme="minorHAnsi"/>
                <w:sz w:val="20"/>
                <w:szCs w:val="20"/>
              </w:rPr>
              <w:t>* The vehicle should not be used if a defect affects the vehicle or passenger safety or those items that are a legal requirement</w:t>
            </w:r>
          </w:p>
        </w:tc>
      </w:tr>
      <w:tr w:rsidR="00B36C6F" w:rsidTr="00B36C6F">
        <w:trPr>
          <w:trHeight w:val="268"/>
          <w:jc w:val="center"/>
        </w:trPr>
        <w:tc>
          <w:tcPr>
            <w:tcW w:w="4788" w:type="dxa"/>
            <w:gridSpan w:val="2"/>
            <w:tcBorders>
              <w:top w:val="single" w:sz="4" w:space="0" w:color="auto"/>
              <w:left w:val="single" w:sz="4" w:space="0" w:color="auto"/>
              <w:bottom w:val="single" w:sz="4" w:space="0" w:color="auto"/>
              <w:right w:val="single" w:sz="4" w:space="0" w:color="auto"/>
            </w:tcBorders>
            <w:hideMark/>
          </w:tcPr>
          <w:p w:rsidR="00B36C6F" w:rsidRDefault="00B36C6F">
            <w:pPr>
              <w:rPr>
                <w:rFonts w:cs="Arial"/>
              </w:rPr>
            </w:pPr>
            <w:r>
              <w:rPr>
                <w:rFonts w:asciiTheme="minorHAnsi" w:hAnsiTheme="minorHAnsi" w:cstheme="minorHAnsi"/>
                <w:sz w:val="20"/>
                <w:szCs w:val="20"/>
              </w:rPr>
              <w:t>Driver Name:</w:t>
            </w:r>
          </w:p>
        </w:tc>
        <w:tc>
          <w:tcPr>
            <w:tcW w:w="4454" w:type="dxa"/>
            <w:gridSpan w:val="2"/>
            <w:tcBorders>
              <w:top w:val="single" w:sz="4" w:space="0" w:color="auto"/>
              <w:left w:val="single" w:sz="4" w:space="0" w:color="auto"/>
              <w:bottom w:val="single" w:sz="4" w:space="0" w:color="auto"/>
              <w:right w:val="single" w:sz="4" w:space="0" w:color="auto"/>
            </w:tcBorders>
            <w:hideMark/>
          </w:tcPr>
          <w:p w:rsidR="00B36C6F" w:rsidRDefault="00B36C6F">
            <w:pPr>
              <w:rPr>
                <w:rFonts w:asciiTheme="minorHAnsi" w:hAnsiTheme="minorHAnsi" w:cstheme="minorHAnsi"/>
                <w:sz w:val="20"/>
                <w:szCs w:val="20"/>
              </w:rPr>
            </w:pPr>
            <w:r>
              <w:rPr>
                <w:rFonts w:asciiTheme="minorHAnsi" w:hAnsiTheme="minorHAnsi" w:cstheme="minorHAnsi"/>
                <w:sz w:val="20"/>
                <w:szCs w:val="20"/>
              </w:rPr>
              <w:t>Driver Signature:</w:t>
            </w:r>
          </w:p>
          <w:p w:rsidR="00B36C6F" w:rsidRDefault="00B36C6F">
            <w:pPr>
              <w:rPr>
                <w:rFonts w:cs="Arial"/>
              </w:rPr>
            </w:pPr>
            <w:bookmarkStart w:id="0" w:name="_GoBack"/>
            <w:bookmarkEnd w:id="0"/>
          </w:p>
        </w:tc>
      </w:tr>
    </w:tbl>
    <w:p w:rsidR="00B36C6F" w:rsidRDefault="00B36C6F" w:rsidP="00B36C6F">
      <w:pPr>
        <w:pStyle w:val="BodyText"/>
        <w:rPr>
          <w:rFonts w:cs="Arial"/>
        </w:rPr>
      </w:pPr>
    </w:p>
    <w:p w:rsidR="00B36C6F" w:rsidRDefault="00B36C6F" w:rsidP="00B36C6F">
      <w:pPr>
        <w:pStyle w:val="Heading4"/>
      </w:pPr>
      <w:r>
        <w:t>CONDITION OF YOUR VEHICLE</w:t>
      </w:r>
    </w:p>
    <w:p w:rsidR="00B36C6F" w:rsidRDefault="00B36C6F" w:rsidP="00B36C6F">
      <w:r>
        <w:t xml:space="preserve">As the </w:t>
      </w:r>
      <w:proofErr w:type="gramStart"/>
      <w:r>
        <w:t>driver</w:t>
      </w:r>
      <w:proofErr w:type="gramEnd"/>
      <w:r>
        <w:t xml:space="preserve"> you are at all times legally responsible for the condition of the vehicle that you are driving.  This responsibility cannot be passed on to the organisation that own or operate the vehicle.  </w:t>
      </w:r>
    </w:p>
    <w:p w:rsidR="00B36C6F" w:rsidRDefault="00B36C6F" w:rsidP="00B36C6F"/>
    <w:p w:rsidR="00B36C6F" w:rsidRDefault="00B36C6F" w:rsidP="00B36C6F">
      <w:r>
        <w:t>The vehicle should not be used if a defect affects vehicle or passenger safety or those items that are a legal requirement.  Brakes; Lights; Steering; Horn; Windscreen wipers &amp; washers; Tyres; Mirrors; Windows; Fire Extinguisher; First Aid Kit.</w:t>
      </w:r>
    </w:p>
    <w:sectPr w:rsidR="00B36C6F" w:rsidSect="00B36C6F">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BCF" w:rsidRDefault="00757BCF" w:rsidP="00CB2FF5">
      <w:pPr>
        <w:spacing w:after="0" w:line="240" w:lineRule="auto"/>
      </w:pPr>
      <w:r>
        <w:separator/>
      </w:r>
    </w:p>
  </w:endnote>
  <w:endnote w:type="continuationSeparator" w:id="0">
    <w:p w:rsidR="00757BCF" w:rsidRDefault="00757BCF" w:rsidP="00CB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F5" w:rsidRDefault="00CB2FF5" w:rsidP="00CB2FF5">
    <w:pPr>
      <w:pStyle w:val="Footer"/>
      <w:jc w:val="left"/>
      <w:rPr>
        <w:sz w:val="20"/>
        <w:szCs w:val="20"/>
      </w:rPr>
    </w:pPr>
    <w:r>
      <w:rPr>
        <w:sz w:val="20"/>
        <w:szCs w:val="20"/>
      </w:rPr>
      <w:t xml:space="preserve">Community Transport Association | </w:t>
    </w:r>
    <w:hyperlink r:id="rId1" w:history="1">
      <w:r w:rsidRPr="008420E0">
        <w:rPr>
          <w:rStyle w:val="Hyperlink"/>
          <w:szCs w:val="20"/>
        </w:rPr>
        <w:t>ctauk.org</w:t>
      </w:r>
    </w:hyperlink>
    <w:r>
      <w:rPr>
        <w:sz w:val="20"/>
        <w:szCs w:val="20"/>
      </w:rPr>
      <w:t xml:space="preserve"> | </w:t>
    </w:r>
    <w:hyperlink r:id="rId2" w:history="1">
      <w:r w:rsidRPr="008420E0">
        <w:rPr>
          <w:rStyle w:val="Hyperlink"/>
          <w:szCs w:val="20"/>
        </w:rPr>
        <w:t>advice@ctauk.org</w:t>
      </w:r>
    </w:hyperlink>
    <w:r>
      <w:rPr>
        <w:sz w:val="20"/>
        <w:szCs w:val="20"/>
      </w:rPr>
      <w:t xml:space="preserve">  </w:t>
    </w:r>
    <w:r>
      <w:rPr>
        <w:sz w:val="20"/>
        <w:szCs w:val="20"/>
      </w:rPr>
      <w:tab/>
    </w:r>
  </w:p>
  <w:p w:rsidR="00CB2FF5" w:rsidRDefault="00CB2FF5">
    <w:pPr>
      <w:pStyle w:val="Footer"/>
    </w:pPr>
    <w:r w:rsidRPr="00D10ADE">
      <w:rPr>
        <w:sz w:val="18"/>
        <w:szCs w:val="18"/>
      </w:rPr>
      <w:t>Extracted-from-CTA-</w:t>
    </w:r>
    <w:hyperlink r:id="rId3" w:history="1">
      <w:r w:rsidR="00D10ADE" w:rsidRPr="00F7022A">
        <w:rPr>
          <w:rStyle w:val="Hyperlink"/>
          <w:rFonts w:ascii="Calibri Light" w:hAnsi="Calibri Light"/>
          <w:szCs w:val="18"/>
        </w:rPr>
        <w:t>Vehicle-Maintenance-Requirements</w:t>
      </w:r>
      <w:r w:rsidR="00F7022A" w:rsidRPr="00F7022A">
        <w:rPr>
          <w:rStyle w:val="Hyperlink"/>
          <w:rFonts w:ascii="Calibri Light" w:hAnsi="Calibri Light"/>
          <w:szCs w:val="18"/>
        </w:rPr>
        <w:t>-GB</w:t>
      </w:r>
    </w:hyperlink>
    <w:r>
      <w:rPr>
        <w:sz w:val="20"/>
        <w:szCs w:val="20"/>
      </w:rPr>
      <w:t xml:space="preserve"> | </w:t>
    </w:r>
    <w:r w:rsidRPr="00467174">
      <w:rPr>
        <w:sz w:val="20"/>
        <w:szCs w:val="20"/>
      </w:rPr>
      <w:t>CTA 201</w:t>
    </w:r>
    <w:r>
      <w:rPr>
        <w:sz w:val="20"/>
        <w:szCs w:val="20"/>
      </w:rPr>
      <w:t>8</w:t>
    </w:r>
    <w:r w:rsidRPr="00467174">
      <w:rPr>
        <w:sz w:val="20"/>
        <w:szCs w:val="20"/>
      </w:rPr>
      <w:t xml:space="preserve"> </w:t>
    </w:r>
    <w:r w:rsidRPr="00CB2FF5">
      <w:rPr>
        <w:sz w:val="18"/>
        <w:szCs w:val="18"/>
      </w:rPr>
      <w:t xml:space="preserve">©                                         </w:t>
    </w:r>
    <w:r>
      <w:rPr>
        <w:sz w:val="18"/>
        <w:szCs w:val="18"/>
      </w:rPr>
      <w:t xml:space="preserve">       </w:t>
    </w:r>
    <w:r w:rsidRPr="00CB2FF5">
      <w:rPr>
        <w:sz w:val="18"/>
        <w:szCs w:val="18"/>
      </w:rPr>
      <w:t xml:space="preserve">                </w:t>
    </w:r>
    <w:r w:rsidRPr="00CB2FF5">
      <w:rPr>
        <w:sz w:val="18"/>
        <w:szCs w:val="18"/>
      </w:rPr>
      <w:fldChar w:fldCharType="begin"/>
    </w:r>
    <w:r w:rsidRPr="00CB2FF5">
      <w:rPr>
        <w:sz w:val="18"/>
        <w:szCs w:val="18"/>
      </w:rPr>
      <w:instrText xml:space="preserve"> PAGE   \* MERGEFORMAT </w:instrText>
    </w:r>
    <w:r w:rsidRPr="00CB2FF5">
      <w:rPr>
        <w:sz w:val="18"/>
        <w:szCs w:val="18"/>
      </w:rPr>
      <w:fldChar w:fldCharType="separate"/>
    </w:r>
    <w:r w:rsidR="00B36C6F">
      <w:rPr>
        <w:noProof/>
        <w:sz w:val="18"/>
        <w:szCs w:val="18"/>
      </w:rPr>
      <w:t>2</w:t>
    </w:r>
    <w:r w:rsidRPr="00CB2FF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BCF" w:rsidRDefault="00757BCF" w:rsidP="00CB2FF5">
      <w:pPr>
        <w:spacing w:after="0" w:line="240" w:lineRule="auto"/>
      </w:pPr>
      <w:r>
        <w:separator/>
      </w:r>
    </w:p>
  </w:footnote>
  <w:footnote w:type="continuationSeparator" w:id="0">
    <w:p w:rsidR="00757BCF" w:rsidRDefault="00757BCF" w:rsidP="00CB2F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F5"/>
    <w:rsid w:val="00310740"/>
    <w:rsid w:val="003B665B"/>
    <w:rsid w:val="003C0B53"/>
    <w:rsid w:val="003F4AFA"/>
    <w:rsid w:val="0057040E"/>
    <w:rsid w:val="00685183"/>
    <w:rsid w:val="00757BCF"/>
    <w:rsid w:val="007E71BF"/>
    <w:rsid w:val="008466BA"/>
    <w:rsid w:val="008E65F6"/>
    <w:rsid w:val="009749BA"/>
    <w:rsid w:val="00B36C6F"/>
    <w:rsid w:val="00C22B84"/>
    <w:rsid w:val="00CB2FF5"/>
    <w:rsid w:val="00CE2887"/>
    <w:rsid w:val="00D10ADE"/>
    <w:rsid w:val="00F7022A"/>
    <w:rsid w:val="00F74DC3"/>
    <w:rsid w:val="00FD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206AD3"/>
  <w15:chartTrackingRefBased/>
  <w15:docId w15:val="{78EA05AC-369C-4A28-B069-8A367DFB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FF5"/>
    <w:pPr>
      <w:spacing w:after="200" w:line="360" w:lineRule="auto"/>
      <w:contextualSpacing/>
      <w:jc w:val="both"/>
    </w:pPr>
    <w:rPr>
      <w:rFonts w:ascii="Calibri Light" w:hAnsi="Calibri Light" w:cs="Calibri Light"/>
      <w:sz w:val="24"/>
      <w:szCs w:val="24"/>
    </w:rPr>
  </w:style>
  <w:style w:type="paragraph" w:styleId="Heading1">
    <w:name w:val="heading 1"/>
    <w:basedOn w:val="Normal"/>
    <w:next w:val="Normal"/>
    <w:link w:val="Heading1Char"/>
    <w:autoRedefine/>
    <w:uiPriority w:val="9"/>
    <w:qFormat/>
    <w:rsid w:val="00FD673E"/>
    <w:pPr>
      <w:outlineLvl w:val="0"/>
    </w:pPr>
    <w:rPr>
      <w:rFonts w:ascii="Open Sans" w:hAnsi="Open Sans" w:cs="Open Sans"/>
      <w:b/>
      <w:color w:val="009FE3"/>
      <w:sz w:val="32"/>
    </w:rPr>
  </w:style>
  <w:style w:type="paragraph" w:styleId="Heading2">
    <w:name w:val="heading 2"/>
    <w:basedOn w:val="Normal"/>
    <w:next w:val="Normal"/>
    <w:link w:val="Heading2Char"/>
    <w:autoRedefine/>
    <w:uiPriority w:val="9"/>
    <w:unhideWhenUsed/>
    <w:qFormat/>
    <w:rsid w:val="008466BA"/>
    <w:pPr>
      <w:keepNext/>
      <w:keepLines/>
      <w:spacing w:before="40" w:line="276" w:lineRule="auto"/>
      <w:outlineLvl w:val="1"/>
    </w:pPr>
    <w:rPr>
      <w:rFonts w:ascii="Open Sans" w:eastAsiaTheme="majorEastAsia" w:hAnsi="Open Sans" w:cstheme="majorBidi"/>
      <w:sz w:val="28"/>
      <w:szCs w:val="26"/>
    </w:rPr>
  </w:style>
  <w:style w:type="paragraph" w:styleId="Heading3">
    <w:name w:val="heading 3"/>
    <w:basedOn w:val="Normal"/>
    <w:next w:val="Normal"/>
    <w:link w:val="Heading3Char"/>
    <w:autoRedefine/>
    <w:uiPriority w:val="9"/>
    <w:unhideWhenUsed/>
    <w:qFormat/>
    <w:rsid w:val="00FD673E"/>
    <w:pPr>
      <w:keepNext/>
      <w:keepLines/>
      <w:spacing w:before="200"/>
      <w:outlineLvl w:val="2"/>
    </w:pPr>
    <w:rPr>
      <w:rFonts w:ascii="Open Sans" w:eastAsiaTheme="majorEastAsia" w:hAnsi="Open Sans" w:cstheme="majorBidi"/>
      <w:b/>
      <w:bCs/>
      <w:color w:val="009FE3"/>
      <w:sz w:val="32"/>
    </w:rPr>
  </w:style>
  <w:style w:type="paragraph" w:styleId="Heading4">
    <w:name w:val="heading 4"/>
    <w:basedOn w:val="Normal"/>
    <w:next w:val="Normal"/>
    <w:link w:val="Heading4Char"/>
    <w:autoRedefine/>
    <w:uiPriority w:val="9"/>
    <w:unhideWhenUsed/>
    <w:qFormat/>
    <w:rsid w:val="00310740"/>
    <w:pPr>
      <w:keepNext/>
      <w:keepLines/>
      <w:spacing w:before="40"/>
      <w:outlineLvl w:val="3"/>
    </w:pPr>
    <w:rPr>
      <w:rFonts w:ascii="Open Sans" w:eastAsiaTheme="majorEastAsia" w:hAnsi="Open Sans"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466BA"/>
    <w:rPr>
      <w:rFonts w:ascii="Open Sans" w:eastAsiaTheme="majorEastAsia" w:hAnsi="Open Sans" w:cstheme="majorBidi"/>
      <w:b/>
      <w:color w:val="009FE3"/>
      <w:spacing w:val="-10"/>
      <w:kern w:val="28"/>
      <w:sz w:val="40"/>
      <w:szCs w:val="56"/>
    </w:rPr>
  </w:style>
  <w:style w:type="character" w:customStyle="1" w:styleId="TitleChar">
    <w:name w:val="Title Char"/>
    <w:basedOn w:val="DefaultParagraphFont"/>
    <w:link w:val="Title"/>
    <w:uiPriority w:val="10"/>
    <w:rsid w:val="008466BA"/>
    <w:rPr>
      <w:rFonts w:ascii="Open Sans" w:eastAsiaTheme="majorEastAsia" w:hAnsi="Open Sans" w:cstheme="majorBidi"/>
      <w:b/>
      <w:color w:val="009FE3"/>
      <w:spacing w:val="-10"/>
      <w:kern w:val="28"/>
      <w:sz w:val="40"/>
      <w:szCs w:val="56"/>
    </w:rPr>
  </w:style>
  <w:style w:type="character" w:customStyle="1" w:styleId="Heading4Char">
    <w:name w:val="Heading 4 Char"/>
    <w:basedOn w:val="DefaultParagraphFont"/>
    <w:link w:val="Heading4"/>
    <w:uiPriority w:val="9"/>
    <w:rsid w:val="00310740"/>
    <w:rPr>
      <w:rFonts w:ascii="Open Sans" w:eastAsiaTheme="majorEastAsia" w:hAnsi="Open Sans" w:cstheme="majorBidi"/>
      <w:b/>
      <w:iCs/>
      <w:sz w:val="24"/>
      <w:szCs w:val="24"/>
    </w:rPr>
  </w:style>
  <w:style w:type="character" w:customStyle="1" w:styleId="Heading2Char">
    <w:name w:val="Heading 2 Char"/>
    <w:basedOn w:val="DefaultParagraphFont"/>
    <w:link w:val="Heading2"/>
    <w:uiPriority w:val="9"/>
    <w:rsid w:val="008466BA"/>
    <w:rPr>
      <w:rFonts w:ascii="Open Sans" w:eastAsiaTheme="majorEastAsia" w:hAnsi="Open Sans" w:cstheme="majorBidi"/>
      <w:sz w:val="28"/>
      <w:szCs w:val="26"/>
    </w:rPr>
  </w:style>
  <w:style w:type="character" w:customStyle="1" w:styleId="Heading1Char">
    <w:name w:val="Heading 1 Char"/>
    <w:basedOn w:val="DefaultParagraphFont"/>
    <w:link w:val="Heading1"/>
    <w:uiPriority w:val="9"/>
    <w:rsid w:val="00FD673E"/>
    <w:rPr>
      <w:rFonts w:ascii="Open Sans" w:hAnsi="Open Sans" w:cs="Open Sans"/>
      <w:b/>
      <w:color w:val="009FE3"/>
      <w:sz w:val="32"/>
    </w:rPr>
  </w:style>
  <w:style w:type="character" w:styleId="Hyperlink">
    <w:name w:val="Hyperlink"/>
    <w:basedOn w:val="DefaultParagraphFont"/>
    <w:uiPriority w:val="99"/>
    <w:unhideWhenUsed/>
    <w:rsid w:val="007E71BF"/>
    <w:rPr>
      <w:rFonts w:asciiTheme="minorHAnsi" w:hAnsiTheme="minorHAnsi"/>
      <w:color w:val="0563C1" w:themeColor="hyperlink"/>
      <w:sz w:val="18"/>
      <w:u w:val="single"/>
    </w:rPr>
  </w:style>
  <w:style w:type="character" w:customStyle="1" w:styleId="Heading3Char">
    <w:name w:val="Heading 3 Char"/>
    <w:basedOn w:val="DefaultParagraphFont"/>
    <w:link w:val="Heading3"/>
    <w:uiPriority w:val="9"/>
    <w:rsid w:val="00FD673E"/>
    <w:rPr>
      <w:rFonts w:ascii="Open Sans" w:eastAsiaTheme="majorEastAsia" w:hAnsi="Open Sans" w:cstheme="majorBidi"/>
      <w:b/>
      <w:bCs/>
      <w:color w:val="009FE3"/>
      <w:sz w:val="32"/>
      <w:szCs w:val="24"/>
    </w:rPr>
  </w:style>
  <w:style w:type="table" w:styleId="TableGrid">
    <w:name w:val="Table Grid"/>
    <w:basedOn w:val="TableNormal"/>
    <w:uiPriority w:val="59"/>
    <w:rsid w:val="00CB2F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2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FF5"/>
    <w:rPr>
      <w:rFonts w:ascii="Segoe UI" w:hAnsi="Segoe UI" w:cs="Segoe UI"/>
      <w:sz w:val="18"/>
      <w:szCs w:val="18"/>
    </w:rPr>
  </w:style>
  <w:style w:type="paragraph" w:styleId="Header">
    <w:name w:val="header"/>
    <w:basedOn w:val="Normal"/>
    <w:link w:val="HeaderChar"/>
    <w:unhideWhenUsed/>
    <w:rsid w:val="00CB2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FF5"/>
    <w:rPr>
      <w:rFonts w:ascii="Calibri Light" w:hAnsi="Calibri Light" w:cs="Calibri Light"/>
      <w:sz w:val="24"/>
      <w:szCs w:val="24"/>
    </w:rPr>
  </w:style>
  <w:style w:type="paragraph" w:styleId="Footer">
    <w:name w:val="footer"/>
    <w:basedOn w:val="Normal"/>
    <w:link w:val="FooterChar"/>
    <w:uiPriority w:val="99"/>
    <w:unhideWhenUsed/>
    <w:rsid w:val="00CB2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FF5"/>
    <w:rPr>
      <w:rFonts w:ascii="Calibri Light" w:hAnsi="Calibri Light" w:cs="Calibri Light"/>
      <w:sz w:val="24"/>
      <w:szCs w:val="24"/>
    </w:rPr>
  </w:style>
  <w:style w:type="character" w:styleId="FollowedHyperlink">
    <w:name w:val="FollowedHyperlink"/>
    <w:basedOn w:val="DefaultParagraphFont"/>
    <w:uiPriority w:val="99"/>
    <w:semiHidden/>
    <w:unhideWhenUsed/>
    <w:rsid w:val="00CB2FF5"/>
    <w:rPr>
      <w:color w:val="954F72" w:themeColor="followedHyperlink"/>
      <w:u w:val="single"/>
    </w:rPr>
  </w:style>
  <w:style w:type="paragraph" w:styleId="BodyText">
    <w:name w:val="Body Text"/>
    <w:basedOn w:val="Normal"/>
    <w:link w:val="BodyTextChar"/>
    <w:rsid w:val="00D10ADE"/>
    <w:pPr>
      <w:spacing w:after="0" w:line="240" w:lineRule="auto"/>
      <w:contextualSpacing w:val="0"/>
    </w:pPr>
    <w:rPr>
      <w:rFonts w:ascii="Arial" w:eastAsia="Times New Roman" w:hAnsi="Arial" w:cs="Times New Roman"/>
      <w:szCs w:val="20"/>
    </w:rPr>
  </w:style>
  <w:style w:type="character" w:customStyle="1" w:styleId="BodyTextChar">
    <w:name w:val="Body Text Char"/>
    <w:basedOn w:val="DefaultParagraphFont"/>
    <w:link w:val="BodyText"/>
    <w:rsid w:val="00D10ADE"/>
    <w:rPr>
      <w:rFonts w:ascii="Arial" w:eastAsia="Times New Roman" w:hAnsi="Arial" w:cs="Times New Roman"/>
      <w:sz w:val="24"/>
      <w:szCs w:val="20"/>
    </w:rPr>
  </w:style>
  <w:style w:type="paragraph" w:styleId="ListParagraph">
    <w:name w:val="List Paragraph"/>
    <w:basedOn w:val="Normal"/>
    <w:uiPriority w:val="34"/>
    <w:qFormat/>
    <w:rsid w:val="00D10A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4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s://ctauk.org/wp-content/uploads/2018/05/Vehicle-Maintenance-Requirements-GB.pdf" TargetMode="External"/><Relationship Id="rId2" Type="http://schemas.openxmlformats.org/officeDocument/2006/relationships/hyperlink" Target="mailto:advice@ctauk.org" TargetMode="External"/><Relationship Id="rId1" Type="http://schemas.openxmlformats.org/officeDocument/2006/relationships/hyperlink" Target="mailto:ct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Informal-Socia-Event-Agenda </vt:lpstr>
    </vt:vector>
  </TitlesOfParts>
  <Company>CTAUK</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Daily-Checksheet</dc:title>
  <dc:subject>Templates</dc:subject>
  <dc:creator>Amanda Howard</dc:creator>
  <cp:keywords>Templates</cp:keywords>
  <dc:description/>
  <cp:lastModifiedBy>Amanda Howard</cp:lastModifiedBy>
  <cp:revision>5</cp:revision>
  <cp:lastPrinted>2018-05-11T14:33:00Z</cp:lastPrinted>
  <dcterms:created xsi:type="dcterms:W3CDTF">2018-05-18T13:57:00Z</dcterms:created>
  <dcterms:modified xsi:type="dcterms:W3CDTF">2018-12-05T13:21:00Z</dcterms:modified>
</cp:coreProperties>
</file>