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5CAD5C2E" w:rsidR="00203446" w:rsidRPr="00203446" w:rsidRDefault="00203446" w:rsidP="00D15504">
      <w:pPr>
        <w:tabs>
          <w:tab w:val="left" w:pos="2020"/>
        </w:tabs>
        <w:spacing w:line="360" w:lineRule="auto"/>
        <w:rPr>
          <w:b/>
          <w:bCs/>
          <w:sz w:val="40"/>
          <w:szCs w:val="40"/>
        </w:rPr>
      </w:pPr>
      <w:r w:rsidRPr="7871B242">
        <w:rPr>
          <w:b/>
          <w:bCs/>
          <w:sz w:val="40"/>
          <w:szCs w:val="40"/>
        </w:rPr>
        <w:t>Nomination Form</w:t>
      </w:r>
      <w:r w:rsidR="08AAEC06" w:rsidRPr="7871B242">
        <w:rPr>
          <w:b/>
          <w:bCs/>
          <w:sz w:val="40"/>
          <w:szCs w:val="40"/>
        </w:rPr>
        <w:t xml:space="preserve"> – </w:t>
      </w:r>
      <w:r w:rsidR="404A50A7" w:rsidRPr="7871B242">
        <w:rPr>
          <w:b/>
          <w:bCs/>
          <w:sz w:val="40"/>
          <w:szCs w:val="40"/>
        </w:rPr>
        <w:t>Commitment to Sustainability</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6770EEAE" w:rsidR="00440822" w:rsidRPr="00440822" w:rsidRDefault="00A015A8"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1D77F79A" w14:textId="77777777" w:rsidR="00A015A8" w:rsidRPr="00203446" w:rsidRDefault="00A015A8" w:rsidP="00A015A8">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1E628F63" w14:textId="77777777" w:rsidR="00A015A8" w:rsidRPr="00203446" w:rsidRDefault="00A015A8" w:rsidP="00A015A8">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46238488" w14:textId="77777777" w:rsidR="00A015A8" w:rsidRPr="00203446" w:rsidRDefault="00A015A8" w:rsidP="00A015A8">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5BA03EC1" w14:textId="77777777" w:rsidR="00A015A8" w:rsidRPr="00203446" w:rsidRDefault="00A015A8" w:rsidP="00A015A8">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2D945ACA" w14:textId="77777777" w:rsidR="00A015A8" w:rsidRPr="00203446" w:rsidRDefault="00A015A8" w:rsidP="00A015A8">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798AFA70" w14:textId="2F6BC7B5" w:rsidR="00203446" w:rsidRPr="00203446" w:rsidRDefault="00A015A8" w:rsidP="00A015A8">
            <w:pPr>
              <w:tabs>
                <w:tab w:val="left" w:pos="2020"/>
              </w:tabs>
              <w:spacing w:line="360" w:lineRule="auto"/>
              <w:rPr>
                <w:rFonts w:asciiTheme="majorHAnsi" w:hAnsiTheme="majorHAnsi" w:cstheme="majorHAnsi"/>
              </w:rPr>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r w:rsidR="00203446" w:rsidRPr="00203446">
              <w:rPr>
                <w:rFonts w:asciiTheme="majorHAnsi" w:hAnsiTheme="majorHAnsi" w:cstheme="majorHAnsi"/>
              </w:rPr>
              <w:t>:</w:t>
            </w:r>
          </w:p>
          <w:p w14:paraId="16D1F6AF" w14:textId="789F238A" w:rsidR="00203446" w:rsidRDefault="00203446" w:rsidP="00203446">
            <w:pPr>
              <w:tabs>
                <w:tab w:val="left" w:pos="2020"/>
              </w:tabs>
              <w:spacing w:line="360" w:lineRule="auto"/>
            </w:pP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37B9E685" w:rsidR="000C57F4" w:rsidRDefault="000C57F4"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7871B242">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518E51BA" w:rsidR="00203065" w:rsidRPr="00E279FF" w:rsidRDefault="7A9CFA9C" w:rsidP="3F97E245">
            <w:pPr>
              <w:tabs>
                <w:tab w:val="left" w:pos="2020"/>
              </w:tabs>
              <w:spacing w:line="360" w:lineRule="auto"/>
              <w:rPr>
                <w:b/>
                <w:bCs/>
                <w:sz w:val="24"/>
                <w:szCs w:val="24"/>
              </w:rPr>
            </w:pPr>
            <w:r w:rsidRPr="7871B242">
              <w:rPr>
                <w:b/>
                <w:bCs/>
                <w:sz w:val="24"/>
                <w:szCs w:val="24"/>
              </w:rPr>
              <w:t>Commitment to Sustainability</w:t>
            </w:r>
          </w:p>
        </w:tc>
      </w:tr>
      <w:tr w:rsidR="00203446" w14:paraId="5742C0D7" w14:textId="77777777" w:rsidTr="7871B242">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7871B242">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sidRPr="7871B242">
              <w:rPr>
                <w:b/>
                <w:bCs/>
                <w:sz w:val="24"/>
                <w:szCs w:val="24"/>
              </w:rPr>
              <w:t>Background Information</w:t>
            </w:r>
          </w:p>
          <w:p w14:paraId="1E0B29E0" w14:textId="6F351B57" w:rsidR="4A9F1C9B" w:rsidRPr="00A015A8" w:rsidRDefault="4A9F1C9B" w:rsidP="7871B242">
            <w:pPr>
              <w:rPr>
                <w:rFonts w:asciiTheme="majorHAnsi" w:hAnsiTheme="majorHAnsi" w:cstheme="majorHAnsi"/>
              </w:rPr>
            </w:pPr>
            <w:r w:rsidRPr="00A015A8">
              <w:rPr>
                <w:rFonts w:asciiTheme="majorHAnsi" w:hAnsiTheme="majorHAnsi" w:cstheme="majorHAnsi"/>
              </w:rPr>
              <w:t>Your submission should include a general profile of the organisation (up to 300 words) including:</w:t>
            </w:r>
          </w:p>
          <w:p w14:paraId="025CE8F7" w14:textId="0CCF8C42" w:rsidR="7871B242" w:rsidRPr="00A015A8" w:rsidRDefault="7871B242" w:rsidP="7871B242">
            <w:pPr>
              <w:rPr>
                <w:rFonts w:asciiTheme="majorHAnsi" w:hAnsiTheme="majorHAnsi" w:cstheme="majorHAnsi"/>
              </w:rPr>
            </w:pPr>
          </w:p>
          <w:p w14:paraId="78301C89" w14:textId="2D49059F" w:rsidR="4A9F1C9B" w:rsidRPr="00A015A8" w:rsidRDefault="4A9F1C9B" w:rsidP="7871B242">
            <w:pPr>
              <w:pStyle w:val="ListParagraph"/>
              <w:numPr>
                <w:ilvl w:val="0"/>
                <w:numId w:val="11"/>
              </w:numPr>
              <w:rPr>
                <w:rFonts w:asciiTheme="majorHAnsi" w:eastAsiaTheme="minorEastAsia" w:hAnsiTheme="majorHAnsi" w:cstheme="majorHAnsi"/>
              </w:rPr>
            </w:pPr>
            <w:r w:rsidRPr="00A015A8">
              <w:rPr>
                <w:rFonts w:asciiTheme="majorHAnsi" w:hAnsiTheme="majorHAnsi" w:cstheme="majorHAnsi"/>
              </w:rPr>
              <w:t>A description of the organisation including the work it does, who it supports and where it operates – both before and during the pandemic.</w:t>
            </w:r>
          </w:p>
          <w:p w14:paraId="743BCAC7" w14:textId="5A892808" w:rsidR="7871B242" w:rsidRPr="00A015A8" w:rsidRDefault="7871B242" w:rsidP="7871B242">
            <w:pPr>
              <w:rPr>
                <w:rFonts w:asciiTheme="majorHAnsi" w:hAnsiTheme="majorHAnsi" w:cstheme="majorHAnsi"/>
              </w:rPr>
            </w:pPr>
          </w:p>
          <w:p w14:paraId="4257C199" w14:textId="0E2CD51A" w:rsidR="4A9F1C9B" w:rsidRPr="00A015A8" w:rsidRDefault="4A9F1C9B" w:rsidP="7871B242">
            <w:pPr>
              <w:pStyle w:val="ListParagraph"/>
              <w:numPr>
                <w:ilvl w:val="0"/>
                <w:numId w:val="11"/>
              </w:numPr>
              <w:rPr>
                <w:rFonts w:asciiTheme="majorHAnsi" w:eastAsiaTheme="minorEastAsia" w:hAnsiTheme="majorHAnsi" w:cstheme="majorHAnsi"/>
              </w:rPr>
            </w:pPr>
            <w:r w:rsidRPr="00A015A8">
              <w:rPr>
                <w:rFonts w:asciiTheme="majorHAnsi" w:hAnsiTheme="majorHAnsi" w:cstheme="majorHAnsi"/>
              </w:rPr>
              <w:t>An indication of the size of the organisation’s activities – number of passenger trips per year for example and/or the number of people and groups using their services</w:t>
            </w:r>
            <w:r w:rsidR="00A015A8">
              <w:t xml:space="preserve"> </w:t>
            </w:r>
            <w:r w:rsidR="00A015A8" w:rsidRPr="00A015A8">
              <w:rPr>
                <w:rFonts w:asciiTheme="majorHAnsi" w:hAnsiTheme="majorHAnsi" w:cstheme="majorHAnsi"/>
              </w:rPr>
              <w:t>including any numbers for COVID specific services or activities that might be mentioned in the main entry</w:t>
            </w:r>
            <w:r w:rsidR="00A015A8">
              <w:rPr>
                <w:rFonts w:asciiTheme="majorHAnsi" w:hAnsiTheme="majorHAnsi" w:cstheme="majorHAnsi"/>
              </w:rPr>
              <w:t>.</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7871B242">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7871B242">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1E7165B" w:rsidR="00203446" w:rsidRPr="00203446" w:rsidRDefault="00203446" w:rsidP="3F97E245">
            <w:pPr>
              <w:tabs>
                <w:tab w:val="left" w:pos="2020"/>
              </w:tabs>
              <w:spacing w:line="360" w:lineRule="auto"/>
              <w:rPr>
                <w:b/>
                <w:bCs/>
                <w:sz w:val="24"/>
                <w:szCs w:val="24"/>
              </w:rPr>
            </w:pPr>
            <w:r w:rsidRPr="3F97E245">
              <w:rPr>
                <w:rFonts w:asciiTheme="majorHAnsi" w:hAnsiTheme="majorHAnsi" w:cstheme="majorBidi"/>
              </w:rPr>
              <w:t xml:space="preserve">For the main body of the </w:t>
            </w:r>
            <w:r w:rsidR="22F1E309" w:rsidRPr="3F97E245">
              <w:rPr>
                <w:rFonts w:asciiTheme="majorHAnsi" w:hAnsiTheme="majorHAnsi" w:cstheme="majorBidi"/>
              </w:rPr>
              <w:t>nomination,</w:t>
            </w:r>
            <w:r w:rsidRPr="3F97E245">
              <w:rPr>
                <w:rFonts w:asciiTheme="majorHAnsi" w:hAnsiTheme="majorHAnsi" w:cstheme="majorBidi"/>
              </w:rPr>
              <w:t xml:space="preserve"> you must answer the questions as laid out in the category’s criteria. The entry must be no more than 1,000 words but you can distribute the words across the questions as you see fit. The text boxes expand if you need them to. </w:t>
            </w:r>
          </w:p>
        </w:tc>
      </w:tr>
      <w:tr w:rsidR="00D15504" w14:paraId="5742C10A" w14:textId="77777777" w:rsidTr="7871B242">
        <w:tc>
          <w:tcPr>
            <w:tcW w:w="10627" w:type="dxa"/>
          </w:tcPr>
          <w:p w14:paraId="5742C109" w14:textId="67BAE7AA" w:rsidR="00D15504" w:rsidRPr="00203446" w:rsidRDefault="74A71F18" w:rsidP="521A6CDD">
            <w:pPr>
              <w:tabs>
                <w:tab w:val="left" w:pos="2020"/>
              </w:tabs>
              <w:spacing w:line="360" w:lineRule="auto"/>
              <w:rPr>
                <w:b/>
                <w:bCs/>
                <w:sz w:val="24"/>
                <w:szCs w:val="24"/>
              </w:rPr>
            </w:pPr>
            <w:r w:rsidRPr="7871B242">
              <w:rPr>
                <w:b/>
                <w:bCs/>
                <w:sz w:val="24"/>
                <w:szCs w:val="24"/>
              </w:rPr>
              <w:t>What has the entrant done to put a commitment to sustainability at the heart of their work?</w:t>
            </w:r>
          </w:p>
        </w:tc>
      </w:tr>
      <w:tr w:rsidR="00203446" w14:paraId="74330959" w14:textId="77777777" w:rsidTr="7871B242">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61355F15" w14:textId="77777777" w:rsidR="00203446" w:rsidRDefault="00203446" w:rsidP="00203446">
            <w:pPr>
              <w:tabs>
                <w:tab w:val="left" w:pos="2020"/>
              </w:tabs>
              <w:spacing w:line="360" w:lineRule="auto"/>
              <w:rPr>
                <w:rFonts w:asciiTheme="majorHAnsi" w:hAnsiTheme="majorHAnsi" w:cstheme="majorHAnsi"/>
                <w:sz w:val="24"/>
              </w:rPr>
            </w:pPr>
          </w:p>
          <w:p w14:paraId="6B76DFE4" w14:textId="77777777" w:rsidR="00A015A8" w:rsidRDefault="00A015A8" w:rsidP="00203446">
            <w:pPr>
              <w:tabs>
                <w:tab w:val="left" w:pos="2020"/>
              </w:tabs>
              <w:spacing w:line="360" w:lineRule="auto"/>
              <w:rPr>
                <w:rFonts w:asciiTheme="majorHAnsi" w:hAnsiTheme="majorHAnsi" w:cstheme="majorHAnsi"/>
                <w:sz w:val="24"/>
              </w:rPr>
            </w:pPr>
          </w:p>
          <w:p w14:paraId="7EC463A6" w14:textId="77777777" w:rsidR="00A015A8" w:rsidRDefault="00A015A8" w:rsidP="00203446">
            <w:pPr>
              <w:tabs>
                <w:tab w:val="left" w:pos="2020"/>
              </w:tabs>
              <w:spacing w:line="360" w:lineRule="auto"/>
              <w:rPr>
                <w:rFonts w:asciiTheme="majorHAnsi" w:hAnsiTheme="majorHAnsi" w:cstheme="majorHAnsi"/>
                <w:sz w:val="24"/>
              </w:rPr>
            </w:pPr>
          </w:p>
          <w:p w14:paraId="780F97B2" w14:textId="68F80229" w:rsidR="00A015A8" w:rsidRDefault="00A015A8" w:rsidP="00203446">
            <w:pPr>
              <w:tabs>
                <w:tab w:val="left" w:pos="2020"/>
              </w:tabs>
              <w:spacing w:line="360" w:lineRule="auto"/>
              <w:rPr>
                <w:rFonts w:asciiTheme="majorHAnsi" w:hAnsiTheme="majorHAnsi" w:cstheme="majorHAnsi"/>
                <w:sz w:val="24"/>
              </w:rPr>
            </w:pPr>
          </w:p>
          <w:p w14:paraId="0D77D62F" w14:textId="77777777" w:rsidR="00A015A8" w:rsidRDefault="00A015A8" w:rsidP="00203446">
            <w:pPr>
              <w:tabs>
                <w:tab w:val="left" w:pos="2020"/>
              </w:tabs>
              <w:spacing w:line="360" w:lineRule="auto"/>
              <w:rPr>
                <w:rFonts w:asciiTheme="majorHAnsi" w:hAnsiTheme="majorHAnsi" w:cstheme="majorHAnsi"/>
                <w:sz w:val="24"/>
              </w:rPr>
            </w:pPr>
          </w:p>
          <w:p w14:paraId="71701719" w14:textId="4F2FCE71" w:rsidR="00A015A8" w:rsidRPr="00D15504" w:rsidRDefault="00A015A8" w:rsidP="00203446">
            <w:pPr>
              <w:tabs>
                <w:tab w:val="left" w:pos="2020"/>
              </w:tabs>
              <w:spacing w:line="360" w:lineRule="auto"/>
              <w:rPr>
                <w:rFonts w:asciiTheme="majorHAnsi" w:hAnsiTheme="majorHAnsi" w:cstheme="majorHAnsi"/>
                <w:sz w:val="24"/>
              </w:rPr>
            </w:pPr>
          </w:p>
        </w:tc>
      </w:tr>
      <w:tr w:rsidR="00203446" w14:paraId="22CB42F7" w14:textId="77777777" w:rsidTr="7871B242">
        <w:tc>
          <w:tcPr>
            <w:tcW w:w="10627" w:type="dxa"/>
          </w:tcPr>
          <w:p w14:paraId="7BAC79D8" w14:textId="6204D70D" w:rsidR="00203446" w:rsidRPr="00203446" w:rsidRDefault="2AF2C31A" w:rsidP="521A6CDD">
            <w:pPr>
              <w:tabs>
                <w:tab w:val="left" w:pos="2020"/>
              </w:tabs>
              <w:spacing w:line="360" w:lineRule="auto"/>
              <w:rPr>
                <w:b/>
                <w:bCs/>
                <w:sz w:val="24"/>
                <w:szCs w:val="24"/>
              </w:rPr>
            </w:pPr>
            <w:r w:rsidRPr="7871B242">
              <w:rPr>
                <w:b/>
                <w:bCs/>
                <w:sz w:val="24"/>
                <w:szCs w:val="24"/>
              </w:rPr>
              <w:lastRenderedPageBreak/>
              <w:t xml:space="preserve">What impact is this having currently, and what are the entrant’s </w:t>
            </w:r>
            <w:proofErr w:type="gramStart"/>
            <w:r w:rsidRPr="7871B242">
              <w:rPr>
                <w:b/>
                <w:bCs/>
                <w:sz w:val="24"/>
                <w:szCs w:val="24"/>
              </w:rPr>
              <w:t>plans for the future</w:t>
            </w:r>
            <w:proofErr w:type="gramEnd"/>
            <w:r w:rsidRPr="7871B242">
              <w:rPr>
                <w:b/>
                <w:bCs/>
                <w:sz w:val="24"/>
                <w:szCs w:val="24"/>
              </w:rPr>
              <w:t>?</w:t>
            </w:r>
          </w:p>
        </w:tc>
      </w:tr>
      <w:tr w:rsidR="00203446" w14:paraId="04CE60E5" w14:textId="77777777" w:rsidTr="7871B242">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7871B242">
        <w:tc>
          <w:tcPr>
            <w:tcW w:w="10627" w:type="dxa"/>
          </w:tcPr>
          <w:p w14:paraId="3B6E26C1" w14:textId="16B21FE3" w:rsidR="00203446" w:rsidRPr="00203446" w:rsidRDefault="45C8698D" w:rsidP="521A6CDD">
            <w:pPr>
              <w:tabs>
                <w:tab w:val="left" w:pos="2020"/>
              </w:tabs>
              <w:spacing w:line="360" w:lineRule="auto"/>
              <w:rPr>
                <w:b/>
                <w:bCs/>
                <w:sz w:val="24"/>
                <w:szCs w:val="24"/>
              </w:rPr>
            </w:pPr>
            <w:r w:rsidRPr="7871B242">
              <w:rPr>
                <w:b/>
                <w:bCs/>
                <w:sz w:val="24"/>
                <w:szCs w:val="24"/>
              </w:rPr>
              <w:t>What lessons has the entrant learned in their efforts to be a more sustainable organisation that can be of benefit to other organisations?</w:t>
            </w:r>
          </w:p>
        </w:tc>
      </w:tr>
      <w:tr w:rsidR="00203446" w14:paraId="13299545" w14:textId="77777777" w:rsidTr="7871B242">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3F97E245">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521A6CDD">
              <w:rPr>
                <w:rFonts w:asciiTheme="majorHAnsi" w:hAnsiTheme="majorHAnsi" w:cstheme="majorBidi"/>
              </w:rPr>
              <w:t>Please give a short overview of the supporting information you will be uploading with this nomination form. This does not count towards your word limit.</w:t>
            </w:r>
          </w:p>
          <w:p w14:paraId="4AC7E40F" w14:textId="6AA694BE" w:rsidR="139EBDE8" w:rsidRDefault="375675CA" w:rsidP="521A6CDD">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3F97E245">
              <w:rPr>
                <w:rFonts w:asciiTheme="majorHAnsi" w:hAnsiTheme="majorHAnsi" w:cstheme="majorBidi"/>
              </w:rPr>
              <w:t xml:space="preserve">You are permitted to provide up to three supporting statements from passengers, </w:t>
            </w:r>
            <w:proofErr w:type="gramStart"/>
            <w:r w:rsidRPr="3F97E245">
              <w:rPr>
                <w:rFonts w:asciiTheme="majorHAnsi" w:hAnsiTheme="majorHAnsi" w:cstheme="majorBidi"/>
              </w:rPr>
              <w:t>partners</w:t>
            </w:r>
            <w:proofErr w:type="gramEnd"/>
            <w:r w:rsidRPr="3F97E245">
              <w:rPr>
                <w:rFonts w:asciiTheme="majorHAnsi" w:hAnsiTheme="majorHAnsi" w:cstheme="majorBidi"/>
              </w:rPr>
              <w:t xml:space="preserve"> or supporters of up to 300 words each, along with up to five images. You must provide at least </w:t>
            </w:r>
            <w:r w:rsidR="64F801A0" w:rsidRPr="3F97E245">
              <w:rPr>
                <w:rFonts w:asciiTheme="majorHAnsi" w:hAnsiTheme="majorHAnsi" w:cstheme="majorBidi"/>
              </w:rPr>
              <w:t>two images</w:t>
            </w:r>
            <w:r w:rsidRPr="3F97E245">
              <w:rPr>
                <w:rFonts w:asciiTheme="majorHAnsi" w:hAnsiTheme="majorHAnsi" w:cstheme="majorBidi"/>
              </w:rPr>
              <w:t>.</w:t>
            </w:r>
          </w:p>
          <w:p w14:paraId="5742C10F" w14:textId="471C7106"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hyperlink r:id="rId16" w:history="1">
              <w:r w:rsidR="00A015A8" w:rsidRPr="00F45C75">
                <w:rPr>
                  <w:rStyle w:val="Hyperlink"/>
                  <w:rFonts w:asciiTheme="majorHAnsi" w:hAnsiTheme="majorHAnsi" w:cstheme="majorHAnsi"/>
                </w:rPr>
                <w:t>surveymonkey.co.uk/r/ctawards21-nominate</w:t>
              </w:r>
            </w:hyperlink>
          </w:p>
        </w:tc>
      </w:tr>
      <w:tr w:rsidR="00203065" w14:paraId="5742C115" w14:textId="77777777" w:rsidTr="3F97E245">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2069" w14:textId="77777777" w:rsidR="00A07F22" w:rsidRDefault="00A07F22" w:rsidP="00D15504">
      <w:pPr>
        <w:spacing w:after="0" w:line="240" w:lineRule="auto"/>
      </w:pPr>
      <w:r>
        <w:separator/>
      </w:r>
    </w:p>
  </w:endnote>
  <w:endnote w:type="continuationSeparator" w:id="0">
    <w:p w14:paraId="7005FA8A" w14:textId="77777777" w:rsidR="00A07F22" w:rsidRDefault="00A07F22"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CF9C" w14:textId="77777777" w:rsidR="00A07F22" w:rsidRDefault="00A07F22" w:rsidP="00D15504">
      <w:pPr>
        <w:spacing w:after="0" w:line="240" w:lineRule="auto"/>
      </w:pPr>
      <w:r>
        <w:separator/>
      </w:r>
    </w:p>
  </w:footnote>
  <w:footnote w:type="continuationSeparator" w:id="0">
    <w:p w14:paraId="3CC6EF2E" w14:textId="77777777" w:rsidR="00A07F22" w:rsidRDefault="00A07F22"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6606643D"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A015A8">
      <w:rPr>
        <w:rFonts w:asciiTheme="majorHAnsi" w:hAnsiTheme="majorHAnsi" w:cstheme="majorHAnsi"/>
        <w:sz w:val="24"/>
      </w:rPr>
      <w:t>Commitment to Sustainability</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87537"/>
    <w:rsid w:val="000C57F4"/>
    <w:rsid w:val="000C71E0"/>
    <w:rsid w:val="001874F2"/>
    <w:rsid w:val="00197615"/>
    <w:rsid w:val="00203065"/>
    <w:rsid w:val="00203446"/>
    <w:rsid w:val="002C37F4"/>
    <w:rsid w:val="00440822"/>
    <w:rsid w:val="00651324"/>
    <w:rsid w:val="00957063"/>
    <w:rsid w:val="009C19E3"/>
    <w:rsid w:val="009F3E19"/>
    <w:rsid w:val="00A015A8"/>
    <w:rsid w:val="00A07F22"/>
    <w:rsid w:val="00A667ED"/>
    <w:rsid w:val="00BA1331"/>
    <w:rsid w:val="00C62E61"/>
    <w:rsid w:val="00CB176C"/>
    <w:rsid w:val="00D15504"/>
    <w:rsid w:val="00E279FF"/>
    <w:rsid w:val="00EE5CBF"/>
    <w:rsid w:val="00F614B8"/>
    <w:rsid w:val="08AAEC06"/>
    <w:rsid w:val="139EBDE8"/>
    <w:rsid w:val="1B0999F8"/>
    <w:rsid w:val="1B4191F3"/>
    <w:rsid w:val="22776945"/>
    <w:rsid w:val="22F1E309"/>
    <w:rsid w:val="2AF2C31A"/>
    <w:rsid w:val="2F79D0F5"/>
    <w:rsid w:val="375675CA"/>
    <w:rsid w:val="3AEFBB99"/>
    <w:rsid w:val="3B8056B0"/>
    <w:rsid w:val="3F97E245"/>
    <w:rsid w:val="404A50A7"/>
    <w:rsid w:val="4423A292"/>
    <w:rsid w:val="447D8760"/>
    <w:rsid w:val="45C8698D"/>
    <w:rsid w:val="4A9F1C9B"/>
    <w:rsid w:val="521A6CDD"/>
    <w:rsid w:val="5A2F82EB"/>
    <w:rsid w:val="63319CFA"/>
    <w:rsid w:val="64F801A0"/>
    <w:rsid w:val="66F4DD96"/>
    <w:rsid w:val="6775AAD7"/>
    <w:rsid w:val="6A8F3842"/>
    <w:rsid w:val="74A71F18"/>
    <w:rsid w:val="760334D1"/>
    <w:rsid w:val="7871B242"/>
    <w:rsid w:val="79BEEFCE"/>
    <w:rsid w:val="7A9CFA9C"/>
    <w:rsid w:val="7CAA13E7"/>
    <w:rsid w:val="7D1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3.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2952</Characters>
  <Application>Microsoft Office Word</Application>
  <DocSecurity>0</DocSecurity>
  <Lines>24</Lines>
  <Paragraphs>6</Paragraphs>
  <ScaleCrop>false</ScaleCrop>
  <Company>CTAUK</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7</cp:revision>
  <dcterms:created xsi:type="dcterms:W3CDTF">2021-05-18T08:52:00Z</dcterms:created>
  <dcterms:modified xsi:type="dcterms:W3CDTF">2021-05-19T09:25:00Z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