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3908" w14:textId="29246034" w:rsidR="00B6610E" w:rsidRPr="000E5DA4" w:rsidRDefault="0059257A" w:rsidP="0084466B">
      <w:pPr>
        <w:spacing w:after="0" w:line="240" w:lineRule="auto"/>
        <w:rPr>
          <w:rFonts w:ascii="Open Sans" w:hAnsi="Open Sans" w:cs="Open Sans"/>
          <w:b/>
          <w:color w:val="009FE3"/>
          <w:sz w:val="18"/>
          <w:szCs w:val="50"/>
        </w:rPr>
      </w:pPr>
      <w:bookmarkStart w:id="0" w:name="_GoBack"/>
      <w:r>
        <w:rPr>
          <w:rFonts w:ascii="Open Sans" w:hAnsi="Open Sans" w:cs="Open Sans"/>
          <w:b/>
          <w:noProof/>
          <w:color w:val="009FE3"/>
          <w:sz w:val="18"/>
          <w:szCs w:val="50"/>
          <w:lang w:eastAsia="en-GB"/>
        </w:rPr>
        <w:drawing>
          <wp:anchor distT="0" distB="0" distL="114300" distR="114300" simplePos="0" relativeHeight="251658245" behindDoc="0" locked="0" layoutInCell="1" allowOverlap="1" wp14:anchorId="255E76A8" wp14:editId="04F60F83">
            <wp:simplePos x="0" y="0"/>
            <wp:positionH relativeFrom="margin">
              <wp:align>center</wp:align>
            </wp:positionH>
            <wp:positionV relativeFrom="paragraph">
              <wp:posOffset>620395</wp:posOffset>
            </wp:positionV>
            <wp:extent cx="2091055" cy="72517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1055" cy="725170"/>
                    </a:xfrm>
                    <a:prstGeom prst="rect">
                      <a:avLst/>
                    </a:prstGeom>
                    <a:noFill/>
                  </pic:spPr>
                </pic:pic>
              </a:graphicData>
            </a:graphic>
          </wp:anchor>
        </w:drawing>
      </w:r>
      <w:bookmarkEnd w:id="0"/>
      <w:r w:rsidR="00B778B6">
        <w:rPr>
          <w:rFonts w:ascii="Open Sans" w:hAnsi="Open Sans" w:cs="Open Sans"/>
          <w:b/>
          <w:noProof/>
          <w:color w:val="009FE3"/>
          <w:sz w:val="50"/>
          <w:szCs w:val="50"/>
          <w:lang w:eastAsia="en-GB"/>
        </w:rPr>
        <w:drawing>
          <wp:anchor distT="0" distB="0" distL="114300" distR="114300" simplePos="0" relativeHeight="251658244" behindDoc="0" locked="0" layoutInCell="1" allowOverlap="1" wp14:anchorId="06333AA2" wp14:editId="796FD8C8">
            <wp:simplePos x="0" y="0"/>
            <wp:positionH relativeFrom="column">
              <wp:posOffset>1416050</wp:posOffset>
            </wp:positionH>
            <wp:positionV relativeFrom="paragraph">
              <wp:posOffset>-469900</wp:posOffset>
            </wp:positionV>
            <wp:extent cx="3111500" cy="9626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eurinBevan_23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1500" cy="962660"/>
                    </a:xfrm>
                    <a:prstGeom prst="rect">
                      <a:avLst/>
                    </a:prstGeom>
                  </pic:spPr>
                </pic:pic>
              </a:graphicData>
            </a:graphic>
            <wp14:sizeRelH relativeFrom="margin">
              <wp14:pctWidth>0</wp14:pctWidth>
            </wp14:sizeRelH>
            <wp14:sizeRelV relativeFrom="margin">
              <wp14:pctHeight>0</wp14:pctHeight>
            </wp14:sizeRelV>
          </wp:anchor>
        </w:drawing>
      </w:r>
      <w:r w:rsidR="0033799D">
        <w:rPr>
          <w:rFonts w:ascii="Open Sans" w:hAnsi="Open Sans" w:cs="Open Sans"/>
          <w:b/>
          <w:noProof/>
          <w:color w:val="009FE3"/>
          <w:sz w:val="18"/>
          <w:szCs w:val="50"/>
          <w:lang w:eastAsia="en-GB"/>
        </w:rPr>
        <w:drawing>
          <wp:anchor distT="0" distB="0" distL="114300" distR="114300" simplePos="0" relativeHeight="251658241" behindDoc="0" locked="0" layoutInCell="1" allowOverlap="1" wp14:anchorId="2267C5C0" wp14:editId="128200B0">
            <wp:simplePos x="0" y="0"/>
            <wp:positionH relativeFrom="column">
              <wp:posOffset>-215900</wp:posOffset>
            </wp:positionH>
            <wp:positionV relativeFrom="page">
              <wp:posOffset>31750</wp:posOffset>
            </wp:positionV>
            <wp:extent cx="1206500" cy="1206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O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14:sizeRelH relativeFrom="margin">
              <wp14:pctWidth>0</wp14:pctWidth>
            </wp14:sizeRelH>
            <wp14:sizeRelV relativeFrom="margin">
              <wp14:pctHeight>0</wp14:pctHeight>
            </wp14:sizeRelV>
          </wp:anchor>
        </w:drawing>
      </w:r>
      <w:r w:rsidR="0033799D">
        <w:rPr>
          <w:rFonts w:ascii="Open Sans" w:hAnsi="Open Sans" w:cs="Open Sans"/>
          <w:b/>
          <w:noProof/>
          <w:color w:val="009FE3"/>
          <w:sz w:val="18"/>
          <w:szCs w:val="50"/>
          <w:lang w:eastAsia="en-GB"/>
        </w:rPr>
        <w:drawing>
          <wp:anchor distT="0" distB="0" distL="114300" distR="114300" simplePos="0" relativeHeight="251658242" behindDoc="1" locked="0" layoutInCell="1" allowOverlap="1" wp14:anchorId="494ED78A" wp14:editId="296ABEEB">
            <wp:simplePos x="0" y="0"/>
            <wp:positionH relativeFrom="column">
              <wp:posOffset>5131581</wp:posOffset>
            </wp:positionH>
            <wp:positionV relativeFrom="paragraph">
              <wp:posOffset>-367665</wp:posOffset>
            </wp:positionV>
            <wp:extent cx="1244600" cy="888923"/>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vo.jpg"/>
                    <pic:cNvPicPr/>
                  </pic:nvPicPr>
                  <pic:blipFill>
                    <a:blip r:embed="rId14">
                      <a:extLst>
                        <a:ext uri="{28A0092B-C50C-407E-A947-70E740481C1C}">
                          <a14:useLocalDpi xmlns:a14="http://schemas.microsoft.com/office/drawing/2010/main" val="0"/>
                        </a:ext>
                      </a:extLst>
                    </a:blip>
                    <a:stretch>
                      <a:fillRect/>
                    </a:stretch>
                  </pic:blipFill>
                  <pic:spPr>
                    <a:xfrm>
                      <a:off x="0" y="0"/>
                      <a:ext cx="1244600" cy="888923"/>
                    </a:xfrm>
                    <a:prstGeom prst="rect">
                      <a:avLst/>
                    </a:prstGeom>
                  </pic:spPr>
                </pic:pic>
              </a:graphicData>
            </a:graphic>
            <wp14:sizeRelH relativeFrom="margin">
              <wp14:pctWidth>0</wp14:pctWidth>
            </wp14:sizeRelH>
            <wp14:sizeRelV relativeFrom="margin">
              <wp14:pctHeight>0</wp14:pctHeight>
            </wp14:sizeRelV>
          </wp:anchor>
        </w:drawing>
      </w:r>
      <w:r w:rsidR="009E0DC2" w:rsidRPr="00533682">
        <w:rPr>
          <w:noProof/>
          <w:lang w:eastAsia="en-GB"/>
        </w:rPr>
        <w:drawing>
          <wp:anchor distT="0" distB="0" distL="114300" distR="114300" simplePos="0" relativeHeight="251658240" behindDoc="1" locked="0" layoutInCell="1" allowOverlap="1" wp14:anchorId="03179FD7" wp14:editId="736CDDB9">
            <wp:simplePos x="0" y="0"/>
            <wp:positionH relativeFrom="column">
              <wp:posOffset>5340350</wp:posOffset>
            </wp:positionH>
            <wp:positionV relativeFrom="paragraph">
              <wp:posOffset>486410</wp:posOffset>
            </wp:positionV>
            <wp:extent cx="986155" cy="921385"/>
            <wp:effectExtent l="0" t="0" r="4445" b="0"/>
            <wp:wrapNone/>
            <wp:docPr id="1" name="Picture 1" descr="C:\Users\Tom\Desktop\Tom\4) Branding\Staff Resources\1) CTA Logo Files\1) Primary Logo\Bilingual\CTA Logo - Bil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Tom\4) Branding\Staff Resources\1) CTA Logo Files\1) Primary Logo\Bilingual\CTA Logo - Billingua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6155"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DC2">
        <w:rPr>
          <w:rFonts w:ascii="Open Sans" w:hAnsi="Open Sans" w:cs="Open Sans"/>
          <w:b/>
          <w:noProof/>
          <w:color w:val="009FE3"/>
          <w:sz w:val="18"/>
          <w:szCs w:val="50"/>
          <w:lang w:eastAsia="en-GB"/>
        </w:rPr>
        <w:drawing>
          <wp:anchor distT="0" distB="0" distL="114300" distR="114300" simplePos="0" relativeHeight="251658243" behindDoc="1" locked="0" layoutInCell="1" allowOverlap="1" wp14:anchorId="253D3396" wp14:editId="3CBAAA43">
            <wp:simplePos x="0" y="0"/>
            <wp:positionH relativeFrom="column">
              <wp:posOffset>-215900</wp:posOffset>
            </wp:positionH>
            <wp:positionV relativeFrom="paragraph">
              <wp:posOffset>546100</wp:posOffset>
            </wp:positionV>
            <wp:extent cx="1083310" cy="834390"/>
            <wp:effectExtent l="0" t="0" r="254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v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3310" cy="834390"/>
                    </a:xfrm>
                    <a:prstGeom prst="rect">
                      <a:avLst/>
                    </a:prstGeom>
                  </pic:spPr>
                </pic:pic>
              </a:graphicData>
            </a:graphic>
          </wp:anchor>
        </w:drawing>
      </w:r>
    </w:p>
    <w:p w14:paraId="73C2A075" w14:textId="77777777" w:rsidR="009E0DC2" w:rsidRDefault="009E0DC2" w:rsidP="0090294F">
      <w:pPr>
        <w:spacing w:after="0" w:line="240" w:lineRule="auto"/>
        <w:rPr>
          <w:rFonts w:ascii="Open Sans" w:hAnsi="Open Sans" w:cs="Open Sans"/>
          <w:b/>
          <w:color w:val="009FE3"/>
          <w:sz w:val="50"/>
          <w:szCs w:val="50"/>
        </w:rPr>
      </w:pPr>
    </w:p>
    <w:p w14:paraId="4F8B0119" w14:textId="77777777" w:rsidR="00DD1465" w:rsidRDefault="00DD1465" w:rsidP="0084466B">
      <w:pPr>
        <w:spacing w:after="0" w:line="240" w:lineRule="auto"/>
        <w:jc w:val="center"/>
        <w:rPr>
          <w:rFonts w:ascii="Open Sans" w:hAnsi="Open Sans" w:cs="Open Sans"/>
          <w:b/>
          <w:color w:val="009FE3"/>
          <w:sz w:val="50"/>
          <w:szCs w:val="50"/>
        </w:rPr>
      </w:pPr>
    </w:p>
    <w:p w14:paraId="7D597530" w14:textId="77777777" w:rsidR="00F579DD" w:rsidRDefault="00955818" w:rsidP="0084466B">
      <w:pPr>
        <w:spacing w:after="0" w:line="240" w:lineRule="auto"/>
        <w:jc w:val="center"/>
        <w:rPr>
          <w:rFonts w:ascii="Open Sans" w:hAnsi="Open Sans" w:cs="Open Sans"/>
          <w:b/>
          <w:color w:val="009FE3"/>
          <w:sz w:val="50"/>
          <w:szCs w:val="50"/>
        </w:rPr>
      </w:pPr>
      <w:r>
        <w:rPr>
          <w:rFonts w:ascii="Open Sans" w:hAnsi="Open Sans" w:cs="Open Sans"/>
          <w:b/>
          <w:color w:val="009FE3"/>
          <w:sz w:val="50"/>
          <w:szCs w:val="50"/>
        </w:rPr>
        <w:t>Transport to Health in Aneurin Bevan Grant</w:t>
      </w:r>
      <w:r w:rsidR="00C20201">
        <w:rPr>
          <w:rFonts w:ascii="Open Sans" w:hAnsi="Open Sans" w:cs="Open Sans"/>
          <w:b/>
          <w:color w:val="009FE3"/>
          <w:sz w:val="50"/>
          <w:szCs w:val="50"/>
        </w:rPr>
        <w:t xml:space="preserve"> Fund Application</w:t>
      </w:r>
      <w:r w:rsidR="0084466B">
        <w:rPr>
          <w:rFonts w:ascii="Open Sans" w:hAnsi="Open Sans" w:cs="Open Sans"/>
          <w:b/>
          <w:color w:val="009FE3"/>
          <w:sz w:val="50"/>
          <w:szCs w:val="50"/>
        </w:rPr>
        <w:t xml:space="preserve"> </w:t>
      </w:r>
    </w:p>
    <w:p w14:paraId="083C82D2" w14:textId="3536409C" w:rsidR="008D3D20" w:rsidRDefault="002E0CD9" w:rsidP="0084466B">
      <w:pPr>
        <w:spacing w:after="0" w:line="240" w:lineRule="auto"/>
        <w:jc w:val="center"/>
        <w:rPr>
          <w:rFonts w:ascii="Open Sans" w:hAnsi="Open Sans" w:cs="Open Sans"/>
          <w:b/>
          <w:color w:val="009FE3"/>
          <w:sz w:val="50"/>
          <w:szCs w:val="50"/>
        </w:rPr>
      </w:pPr>
      <w:r>
        <w:rPr>
          <w:rFonts w:ascii="Open Sans" w:hAnsi="Open Sans" w:cs="Open Sans"/>
          <w:b/>
          <w:color w:val="009FE3"/>
          <w:sz w:val="50"/>
          <w:szCs w:val="50"/>
        </w:rPr>
        <w:t>‘Building on Year One’</w:t>
      </w:r>
    </w:p>
    <w:p w14:paraId="13DC9038" w14:textId="77777777" w:rsidR="00083FF3" w:rsidRPr="00153500" w:rsidRDefault="00083FF3" w:rsidP="00083FF3">
      <w:pPr>
        <w:spacing w:after="0" w:line="240" w:lineRule="auto"/>
        <w:jc w:val="left"/>
        <w:rPr>
          <w:rFonts w:ascii="Open Sans" w:hAnsi="Open Sans" w:cs="Open Sans"/>
          <w:b/>
        </w:rPr>
      </w:pPr>
    </w:p>
    <w:p w14:paraId="1441E200" w14:textId="32FCB73A" w:rsidR="008B5501" w:rsidRDefault="00DB32D3" w:rsidP="2B7BF77B">
      <w:pPr>
        <w:spacing w:after="0" w:line="240" w:lineRule="auto"/>
        <w:jc w:val="center"/>
        <w:rPr>
          <w:rFonts w:ascii="Open Sans" w:hAnsi="Open Sans" w:cs="Open Sans"/>
          <w:b/>
          <w:bCs/>
          <w:color w:val="009FE3"/>
          <w:sz w:val="50"/>
          <w:szCs w:val="50"/>
        </w:rPr>
      </w:pPr>
      <w:r w:rsidRPr="2B7BF77B">
        <w:rPr>
          <w:rFonts w:ascii="Open Sans" w:hAnsi="Open Sans" w:cs="Open Sans"/>
          <w:b/>
          <w:bCs/>
          <w:sz w:val="36"/>
          <w:szCs w:val="36"/>
        </w:rPr>
        <w:t xml:space="preserve">Apply for up to </w:t>
      </w:r>
      <w:r w:rsidR="00A45C70" w:rsidRPr="2B7BF77B">
        <w:rPr>
          <w:rFonts w:ascii="Open Sans" w:hAnsi="Open Sans" w:cs="Open Sans"/>
          <w:b/>
          <w:bCs/>
          <w:sz w:val="36"/>
          <w:szCs w:val="36"/>
        </w:rPr>
        <w:t>£1</w:t>
      </w:r>
      <w:r w:rsidR="0084466B">
        <w:rPr>
          <w:rFonts w:ascii="Open Sans" w:hAnsi="Open Sans" w:cs="Open Sans"/>
          <w:b/>
          <w:bCs/>
          <w:sz w:val="36"/>
          <w:szCs w:val="36"/>
        </w:rPr>
        <w:t>0,000</w:t>
      </w:r>
    </w:p>
    <w:p w14:paraId="1AB79054" w14:textId="77777777" w:rsidR="00F371EA" w:rsidRDefault="00F371EA" w:rsidP="0090294F">
      <w:pPr>
        <w:spacing w:after="0" w:line="240" w:lineRule="auto"/>
        <w:rPr>
          <w:rFonts w:asciiTheme="majorHAnsi" w:hAnsiTheme="majorHAnsi" w:cstheme="majorHAnsi"/>
          <w:color w:val="000000" w:themeColor="text1"/>
        </w:rPr>
      </w:pPr>
    </w:p>
    <w:p w14:paraId="52E3ECEA" w14:textId="67A2CCD1" w:rsidR="00FC0FF2" w:rsidRDefault="008B5501" w:rsidP="0090294F">
      <w:pPr>
        <w:pStyle w:val="Heading1"/>
        <w:spacing w:after="0" w:line="240" w:lineRule="auto"/>
      </w:pPr>
      <w:bookmarkStart w:id="1" w:name="_Toc63250823"/>
      <w:r>
        <w:t>Introduction</w:t>
      </w:r>
      <w:bookmarkEnd w:id="1"/>
    </w:p>
    <w:p w14:paraId="6394377A" w14:textId="77777777" w:rsidR="002E0CD9" w:rsidRPr="00153500" w:rsidRDefault="002E0CD9" w:rsidP="002E0CD9">
      <w:pPr>
        <w:spacing w:after="0" w:line="240" w:lineRule="auto"/>
        <w:rPr>
          <w:color w:val="000000" w:themeColor="text1"/>
        </w:rPr>
      </w:pPr>
      <w:r w:rsidRPr="00153500">
        <w:rPr>
          <w:color w:val="000000" w:themeColor="text1"/>
        </w:rPr>
        <w:t xml:space="preserve">This grant fund has been designed to support the growth and development of accessible and inclusive transport to health within the Aneurin Bevan University Health Board’s (ABUHB) footprint, covering </w:t>
      </w:r>
      <w:r w:rsidRPr="0084466B">
        <w:t>Caerphilly, Blaenau Gwent, Monmouthshire, Torfaen, Newport and South Powys</w:t>
      </w:r>
      <w:r w:rsidRPr="00153500">
        <w:rPr>
          <w:color w:val="000000" w:themeColor="text1"/>
        </w:rPr>
        <w:t xml:space="preserve">. </w:t>
      </w:r>
    </w:p>
    <w:p w14:paraId="482134FD" w14:textId="77777777" w:rsidR="002E0CD9" w:rsidRPr="00153500" w:rsidRDefault="002E0CD9" w:rsidP="002E0CD9">
      <w:pPr>
        <w:spacing w:after="0" w:line="240" w:lineRule="auto"/>
        <w:rPr>
          <w:color w:val="000000" w:themeColor="text1"/>
        </w:rPr>
      </w:pPr>
    </w:p>
    <w:p w14:paraId="3CFA9671" w14:textId="77777777" w:rsidR="002E0CD9" w:rsidRPr="0084466B" w:rsidRDefault="002E0CD9" w:rsidP="002E0CD9">
      <w:pPr>
        <w:spacing w:after="0" w:line="240" w:lineRule="auto"/>
      </w:pPr>
      <w:r w:rsidRPr="00153500">
        <w:rPr>
          <w:color w:val="000000" w:themeColor="text1"/>
        </w:rPr>
        <w:t xml:space="preserve">Following a period of research and consultation in 2021, the team at ABUHB, </w:t>
      </w:r>
      <w:r w:rsidRPr="0084466B">
        <w:t xml:space="preserve">in partnership with the Community Transport Association (CTA), identified that there are significant transport barriers to residents wishing to access the new Grange University Hospital and other health care settings across the region, particularly for those with additional access/support needs. </w:t>
      </w:r>
    </w:p>
    <w:p w14:paraId="746A404B" w14:textId="77777777" w:rsidR="002E0CD9" w:rsidRPr="0084466B" w:rsidRDefault="002E0CD9" w:rsidP="002E0CD9">
      <w:pPr>
        <w:spacing w:after="0" w:line="240" w:lineRule="auto"/>
      </w:pPr>
    </w:p>
    <w:p w14:paraId="2B3175E2" w14:textId="77777777" w:rsidR="002E0CD9" w:rsidRPr="0084466B" w:rsidRDefault="002E0CD9" w:rsidP="002E0CD9">
      <w:pPr>
        <w:spacing w:after="0" w:line="240" w:lineRule="auto"/>
      </w:pPr>
      <w:r w:rsidRPr="00153500">
        <w:t>Across the region, patients, visitors, and staff report long travel times, limited transport options and expensive routes for those without access to private transport, including transit times of more than two hours to some hospitals and taxi fares upwards of £60 for a return journey. Geographic ‘hotspots’ have also been identified where residents experience fragmented public transport provision and current community transport (CT) options are limited. Existing CT operators report that transport to health represents a significant percentage of their current service, and a great willingness to further support people to access health settings.</w:t>
      </w:r>
    </w:p>
    <w:p w14:paraId="238423AA" w14:textId="77777777" w:rsidR="002E0CD9" w:rsidRPr="0084466B" w:rsidRDefault="002E0CD9" w:rsidP="002E0CD9">
      <w:pPr>
        <w:spacing w:after="0" w:line="240" w:lineRule="auto"/>
      </w:pPr>
    </w:p>
    <w:p w14:paraId="6638A6B8" w14:textId="7B1DBD6C" w:rsidR="002E0CD9" w:rsidRPr="00153500" w:rsidRDefault="002E0CD9" w:rsidP="002E0CD9">
      <w:pPr>
        <w:spacing w:after="0" w:line="240" w:lineRule="auto"/>
        <w:rPr>
          <w:color w:val="000000" w:themeColor="text1"/>
        </w:rPr>
      </w:pPr>
      <w:r w:rsidRPr="00153500">
        <w:rPr>
          <w:color w:val="000000" w:themeColor="text1"/>
        </w:rPr>
        <w:t xml:space="preserve">This grant fund has been created to </w:t>
      </w:r>
      <w:r w:rsidRPr="0084466B">
        <w:t>enable community-based organisations to develop new transport services, enhance existing ones, and engage in new partnerships to improve travel connections and quality standards across the region.</w:t>
      </w:r>
      <w:r w:rsidR="0084466B" w:rsidRPr="00153500">
        <w:t xml:space="preserve"> </w:t>
      </w:r>
      <w:r w:rsidRPr="0084466B">
        <w:t xml:space="preserve">The first round of funding ran from July 2021 – March 2022 and supported eight community transport initiatives to launch or develop, </w:t>
      </w:r>
      <w:r w:rsidRPr="00153500">
        <w:rPr>
          <w:color w:val="000000" w:themeColor="text1"/>
        </w:rPr>
        <w:t xml:space="preserve">but there is still more work to be done. In recognition of this ongoing need, ABUHB have provided further funding to be awarded from September 2022 until March 2023.  </w:t>
      </w:r>
    </w:p>
    <w:p w14:paraId="2660D5A9" w14:textId="77777777" w:rsidR="002E0CD9" w:rsidRPr="00153500" w:rsidRDefault="002E0CD9" w:rsidP="002E0CD9">
      <w:pPr>
        <w:spacing w:after="0" w:line="240" w:lineRule="auto"/>
        <w:rPr>
          <w:color w:val="000000" w:themeColor="text1"/>
        </w:rPr>
      </w:pPr>
    </w:p>
    <w:p w14:paraId="6BF16EB0" w14:textId="77777777" w:rsidR="002E0CD9" w:rsidRPr="0084466B" w:rsidRDefault="002E0CD9" w:rsidP="002E0CD9">
      <w:pPr>
        <w:spacing w:after="0" w:line="240" w:lineRule="auto"/>
      </w:pPr>
      <w:r w:rsidRPr="0084466B">
        <w:t>If you are looking to develop or grow a not-for-profit transport service to support patients, visitors or staff across Caerphilly, Blaenau Gwent, Monmouthshire, Torfaen, Newport, or south Powys to access health settings, we urge you to apply!</w:t>
      </w:r>
    </w:p>
    <w:p w14:paraId="18744115" w14:textId="317460B6" w:rsidR="00940827" w:rsidRDefault="00940827" w:rsidP="76E0F814">
      <w:pPr>
        <w:spacing w:after="0" w:line="240" w:lineRule="auto"/>
        <w:rPr>
          <w:b/>
        </w:rPr>
      </w:pPr>
    </w:p>
    <w:p w14:paraId="5D776216" w14:textId="2B0FCE90" w:rsidR="002E0CD9" w:rsidRPr="00153500" w:rsidRDefault="002E0CD9" w:rsidP="76E0F814">
      <w:pPr>
        <w:spacing w:after="0" w:line="240" w:lineRule="auto"/>
        <w:rPr>
          <w:b/>
        </w:rPr>
      </w:pPr>
      <w:r w:rsidRPr="00153500">
        <w:rPr>
          <w:b/>
        </w:rPr>
        <w:lastRenderedPageBreak/>
        <w:t>Applications will be reviewed by the grant panel on a rolling monthly basis up until the final award in March 2023. If all funding is allocated before this date, the application process will be closed. Organisations can apply for up to £10,000 and are permitted to submit multiple applications for separate projects up to this total value.</w:t>
      </w:r>
    </w:p>
    <w:p w14:paraId="47FADD47" w14:textId="77777777" w:rsidR="002E0CD9" w:rsidRPr="00153500" w:rsidRDefault="002E0CD9" w:rsidP="002E0CD9">
      <w:pPr>
        <w:spacing w:after="0" w:line="240" w:lineRule="auto"/>
        <w:rPr>
          <w:b/>
        </w:rPr>
      </w:pPr>
    </w:p>
    <w:p w14:paraId="153C427D" w14:textId="2AC0A50A" w:rsidR="00153500" w:rsidRPr="00E4200E" w:rsidRDefault="002E0CD9" w:rsidP="003D6F13">
      <w:pPr>
        <w:rPr>
          <w:b/>
        </w:rPr>
      </w:pPr>
      <w:r w:rsidRPr="00E4200E">
        <w:rPr>
          <w:b/>
        </w:rPr>
        <w:t>If you have any queries, please contact the project’s Regional Community Transport Coordinator, Faye Mear</w:t>
      </w:r>
      <w:r w:rsidR="0084466B" w:rsidRPr="00E4200E">
        <w:rPr>
          <w:b/>
        </w:rPr>
        <w:t>,</w:t>
      </w:r>
      <w:r w:rsidRPr="00E4200E">
        <w:rPr>
          <w:b/>
        </w:rPr>
        <w:t xml:space="preserve"> on </w:t>
      </w:r>
      <w:r w:rsidRPr="00E4200E">
        <w:rPr>
          <w:b/>
          <w:bCs/>
        </w:rPr>
        <w:t>07553 554083 or faye.mear@bridgescentre.org.uk</w:t>
      </w:r>
      <w:bookmarkStart w:id="2" w:name="_Toc63250824"/>
    </w:p>
    <w:p w14:paraId="6E7FDEB3" w14:textId="40D70DE1" w:rsidR="00B83754" w:rsidRDefault="008B5501" w:rsidP="0090294F">
      <w:pPr>
        <w:pStyle w:val="Heading2"/>
        <w:spacing w:after="0" w:line="240" w:lineRule="auto"/>
      </w:pPr>
      <w:r>
        <w:t xml:space="preserve">Grant </w:t>
      </w:r>
      <w:r w:rsidR="00D00F80">
        <w:t>A</w:t>
      </w:r>
      <w:r>
        <w:t>ims</w:t>
      </w:r>
      <w:bookmarkEnd w:id="2"/>
      <w:r w:rsidR="00C77B35" w:rsidRPr="002F2942">
        <w:t xml:space="preserve"> </w:t>
      </w:r>
    </w:p>
    <w:p w14:paraId="159A2D1B" w14:textId="77777777" w:rsidR="00C044A4" w:rsidRPr="00C044A4" w:rsidRDefault="00C044A4" w:rsidP="00C044A4">
      <w:pPr>
        <w:spacing w:after="0"/>
      </w:pPr>
    </w:p>
    <w:p w14:paraId="2E9FC784" w14:textId="0160A301" w:rsidR="00010E5B" w:rsidRDefault="00010E5B" w:rsidP="0090294F">
      <w:pPr>
        <w:shd w:val="clear" w:color="auto" w:fill="EBF9FF"/>
        <w:tabs>
          <w:tab w:val="left" w:pos="3405"/>
        </w:tabs>
        <w:spacing w:after="0" w:line="240" w:lineRule="auto"/>
        <w:rPr>
          <w:iCs/>
        </w:rPr>
      </w:pPr>
      <w:r>
        <w:rPr>
          <w:iCs/>
        </w:rPr>
        <w:t xml:space="preserve">To support and grow </w:t>
      </w:r>
      <w:r w:rsidRPr="00010E5B">
        <w:rPr>
          <w:iCs/>
        </w:rPr>
        <w:t xml:space="preserve">accessible and inclusive transport services that </w:t>
      </w:r>
      <w:r>
        <w:rPr>
          <w:iCs/>
        </w:rPr>
        <w:t>enable</w:t>
      </w:r>
      <w:r w:rsidRPr="00010E5B">
        <w:rPr>
          <w:iCs/>
        </w:rPr>
        <w:t xml:space="preserve"> patients, visitors, and staff to access health settings across the ABUHB area</w:t>
      </w:r>
      <w:r>
        <w:rPr>
          <w:iCs/>
        </w:rPr>
        <w:t>.</w:t>
      </w:r>
    </w:p>
    <w:p w14:paraId="735A0B71" w14:textId="77777777" w:rsidR="00C044A4" w:rsidRPr="00010E5B" w:rsidRDefault="00C044A4" w:rsidP="0090294F">
      <w:pPr>
        <w:shd w:val="clear" w:color="auto" w:fill="EBF9FF"/>
        <w:tabs>
          <w:tab w:val="left" w:pos="3405"/>
        </w:tabs>
        <w:spacing w:after="0" w:line="240" w:lineRule="auto"/>
        <w:rPr>
          <w:iCs/>
        </w:rPr>
      </w:pPr>
    </w:p>
    <w:p w14:paraId="4EE8925A" w14:textId="4D6B4CC6" w:rsidR="00386710" w:rsidRDefault="00386710" w:rsidP="0090294F">
      <w:pPr>
        <w:shd w:val="clear" w:color="auto" w:fill="EBF9FF"/>
        <w:tabs>
          <w:tab w:val="left" w:pos="3405"/>
        </w:tabs>
        <w:spacing w:after="0" w:line="240" w:lineRule="auto"/>
        <w:rPr>
          <w:iCs/>
        </w:rPr>
      </w:pPr>
      <w:r w:rsidRPr="00010E5B">
        <w:rPr>
          <w:iCs/>
        </w:rPr>
        <w:t xml:space="preserve">To </w:t>
      </w:r>
      <w:r w:rsidR="00010E5B">
        <w:rPr>
          <w:iCs/>
        </w:rPr>
        <w:t>contribute to the development of a comprehensive integrated network of accessible transport</w:t>
      </w:r>
      <w:r w:rsidR="00FB2A79">
        <w:rPr>
          <w:iCs/>
        </w:rPr>
        <w:t xml:space="preserve"> to health</w:t>
      </w:r>
      <w:r w:rsidR="00010E5B">
        <w:rPr>
          <w:iCs/>
        </w:rPr>
        <w:t xml:space="preserve"> </w:t>
      </w:r>
      <w:r w:rsidR="00333A16">
        <w:rPr>
          <w:iCs/>
        </w:rPr>
        <w:t xml:space="preserve">care </w:t>
      </w:r>
      <w:r w:rsidR="00C044A4">
        <w:rPr>
          <w:iCs/>
        </w:rPr>
        <w:t>settings</w:t>
      </w:r>
      <w:r w:rsidR="00010E5B">
        <w:rPr>
          <w:iCs/>
        </w:rPr>
        <w:t xml:space="preserve"> for</w:t>
      </w:r>
      <w:r w:rsidRPr="00010E5B">
        <w:rPr>
          <w:iCs/>
        </w:rPr>
        <w:t xml:space="preserve"> people living in Caerphilly, Blaenau Gwent, Newport, Torfaen, Monmouthshire and south Pow</w:t>
      </w:r>
      <w:r w:rsidR="00010E5B">
        <w:rPr>
          <w:iCs/>
        </w:rPr>
        <w:t>ys.</w:t>
      </w:r>
    </w:p>
    <w:p w14:paraId="6DFB9E20" w14:textId="32F3F48F" w:rsidR="00C3774A" w:rsidRDefault="00C3774A" w:rsidP="0090294F">
      <w:pPr>
        <w:spacing w:after="0" w:line="240" w:lineRule="auto"/>
        <w:rPr>
          <w:sz w:val="2"/>
        </w:rPr>
      </w:pPr>
    </w:p>
    <w:p w14:paraId="53F9F155" w14:textId="77777777" w:rsidR="00A333D2" w:rsidRPr="00C3774A" w:rsidRDefault="00A333D2" w:rsidP="0090294F">
      <w:pPr>
        <w:spacing w:after="0" w:line="240" w:lineRule="auto"/>
        <w:rPr>
          <w:sz w:val="2"/>
        </w:rPr>
      </w:pPr>
    </w:p>
    <w:p w14:paraId="318E97C1" w14:textId="77777777" w:rsidR="00D00F80" w:rsidRDefault="00D00F80" w:rsidP="0090294F">
      <w:pPr>
        <w:pStyle w:val="Heading2"/>
        <w:spacing w:after="0" w:line="240" w:lineRule="auto"/>
      </w:pPr>
      <w:bookmarkStart w:id="3" w:name="_Toc63250825"/>
    </w:p>
    <w:p w14:paraId="71CCDA3B" w14:textId="652B9C57" w:rsidR="001945F7" w:rsidRDefault="001945F7" w:rsidP="0090294F">
      <w:pPr>
        <w:pStyle w:val="Heading2"/>
        <w:spacing w:after="0" w:line="240" w:lineRule="auto"/>
      </w:pPr>
      <w:r>
        <w:t xml:space="preserve">Grant </w:t>
      </w:r>
      <w:r w:rsidR="00D00F80">
        <w:t>P</w:t>
      </w:r>
      <w:r>
        <w:t>riorities</w:t>
      </w:r>
      <w:bookmarkEnd w:id="3"/>
    </w:p>
    <w:p w14:paraId="00E1AEC8" w14:textId="5B22AFE9" w:rsidR="00B63CEF" w:rsidRDefault="00B63CEF" w:rsidP="0090294F">
      <w:pPr>
        <w:spacing w:after="0" w:line="240" w:lineRule="auto"/>
      </w:pPr>
    </w:p>
    <w:p w14:paraId="5CC35888" w14:textId="35A35567" w:rsidR="00497BB8" w:rsidRDefault="00E21906" w:rsidP="0090294F">
      <w:pPr>
        <w:spacing w:after="0" w:line="240" w:lineRule="auto"/>
      </w:pPr>
      <w:r>
        <w:t xml:space="preserve">The project’s partners have agreed </w:t>
      </w:r>
      <w:r w:rsidR="00237DD9">
        <w:t xml:space="preserve">the </w:t>
      </w:r>
      <w:r>
        <w:t>priorities</w:t>
      </w:r>
      <w:r w:rsidR="00237DD9">
        <w:t xml:space="preserve"> below</w:t>
      </w:r>
      <w:r>
        <w:t xml:space="preserve"> to inform how grants will be awarded. Applications will be reviewed against these priorities, and we expect applicants to demonstrate how their project will de</w:t>
      </w:r>
      <w:r w:rsidR="004F4082">
        <w:t>liver</w:t>
      </w:r>
      <w:r w:rsidR="00237DD9">
        <w:t xml:space="preserve"> on</w:t>
      </w:r>
      <w:r w:rsidR="004F4082">
        <w:t xml:space="preserve"> </w:t>
      </w:r>
      <w:r w:rsidR="004F4082" w:rsidRPr="00153500">
        <w:rPr>
          <w:b/>
        </w:rPr>
        <w:t>one or more of them</w:t>
      </w:r>
      <w:r w:rsidR="004F4082">
        <w:t xml:space="preserve">. The two top priorities </w:t>
      </w:r>
      <w:r w:rsidR="00237DD9">
        <w:t xml:space="preserve">for this project </w:t>
      </w:r>
      <w:r w:rsidR="004F4082">
        <w:t xml:space="preserve">are highlighted in </w:t>
      </w:r>
      <w:r w:rsidR="004F4082" w:rsidRPr="004F4082">
        <w:rPr>
          <w:rFonts w:asciiTheme="minorHAnsi" w:hAnsiTheme="minorHAnsi" w:cstheme="minorHAnsi"/>
          <w:b/>
        </w:rPr>
        <w:t>bold</w:t>
      </w:r>
      <w:r w:rsidR="004F4082">
        <w:rPr>
          <w:b/>
        </w:rPr>
        <w:t>.</w:t>
      </w:r>
    </w:p>
    <w:p w14:paraId="697CA5DD" w14:textId="154289E9" w:rsidR="00497BB8" w:rsidRDefault="00497BB8" w:rsidP="0090294F">
      <w:pPr>
        <w:spacing w:after="0" w:line="240" w:lineRule="auto"/>
      </w:pPr>
    </w:p>
    <w:p w14:paraId="1C3C1D09" w14:textId="5F22CBAC" w:rsidR="00C044A4" w:rsidRDefault="004D2D3F" w:rsidP="0090294F">
      <w:pPr>
        <w:spacing w:after="0" w:line="240" w:lineRule="auto"/>
      </w:pPr>
      <w:r>
        <w:rPr>
          <w:noProof/>
          <w:lang w:eastAsia="en-GB"/>
        </w:rPr>
        <w:drawing>
          <wp:inline distT="0" distB="0" distL="0" distR="0" wp14:anchorId="54EC6C23" wp14:editId="598ADBC0">
            <wp:extent cx="6197600" cy="3200400"/>
            <wp:effectExtent l="0" t="38100" r="50800" b="381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2FFA651" w14:textId="77777777" w:rsidR="00B360C0" w:rsidRPr="00410185" w:rsidRDefault="00B360C0" w:rsidP="00B360C0">
      <w:pPr>
        <w:pStyle w:val="ListParagraph"/>
        <w:spacing w:after="0" w:line="240" w:lineRule="auto"/>
        <w:rPr>
          <w:highlight w:val="yellow"/>
        </w:rPr>
      </w:pPr>
    </w:p>
    <w:p w14:paraId="34612F6A" w14:textId="77777777" w:rsidR="00E21906" w:rsidRDefault="00E21906" w:rsidP="0090294F">
      <w:pPr>
        <w:pStyle w:val="Heading1"/>
        <w:spacing w:after="0" w:line="240" w:lineRule="auto"/>
      </w:pPr>
      <w:bookmarkStart w:id="4" w:name="_Toc63250827"/>
    </w:p>
    <w:p w14:paraId="1B45B6A8" w14:textId="2CFD6575" w:rsidR="00E21906" w:rsidRPr="00153500" w:rsidRDefault="00153500" w:rsidP="00153500">
      <w:pPr>
        <w:spacing w:line="259" w:lineRule="auto"/>
        <w:jc w:val="left"/>
        <w:rPr>
          <w:rFonts w:ascii="Open Sans" w:hAnsi="Open Sans" w:cs="Open Sans"/>
          <w:b/>
          <w:color w:val="009FE3"/>
          <w:sz w:val="34"/>
          <w:szCs w:val="36"/>
        </w:rPr>
      </w:pPr>
      <w:r>
        <w:br w:type="page"/>
      </w:r>
    </w:p>
    <w:p w14:paraId="30459807" w14:textId="791CD546" w:rsidR="00F3784A" w:rsidRDefault="00A83204" w:rsidP="0090294F">
      <w:pPr>
        <w:pStyle w:val="Heading1"/>
        <w:spacing w:after="0" w:line="240" w:lineRule="auto"/>
      </w:pPr>
      <w:r>
        <w:lastRenderedPageBreak/>
        <w:t>What you need to do before making an application</w:t>
      </w:r>
      <w:bookmarkEnd w:id="4"/>
    </w:p>
    <w:p w14:paraId="7E26A03A" w14:textId="77777777" w:rsidR="00E21906" w:rsidRPr="00E21906" w:rsidRDefault="00E21906" w:rsidP="00E21906">
      <w:pPr>
        <w:spacing w:after="0"/>
      </w:pPr>
    </w:p>
    <w:p w14:paraId="063B8045" w14:textId="63E53945" w:rsidR="001945F7" w:rsidRPr="00E21906" w:rsidRDefault="001945F7" w:rsidP="00526AA6">
      <w:pPr>
        <w:pStyle w:val="ListParagraph"/>
        <w:numPr>
          <w:ilvl w:val="0"/>
          <w:numId w:val="2"/>
        </w:numPr>
        <w:spacing w:after="0" w:line="240" w:lineRule="auto"/>
        <w:rPr>
          <w:rFonts w:asciiTheme="minorHAnsi" w:hAnsiTheme="minorHAnsi" w:cstheme="minorHAnsi"/>
        </w:rPr>
      </w:pPr>
      <w:r w:rsidRPr="00FA7E91">
        <w:rPr>
          <w:rFonts w:asciiTheme="minorHAnsi" w:hAnsiTheme="minorHAnsi" w:cstheme="minorHAnsi"/>
          <w:b/>
        </w:rPr>
        <w:t>Check your organisation’s eligibility</w:t>
      </w:r>
    </w:p>
    <w:p w14:paraId="6BD2FFE7" w14:textId="77777777" w:rsidR="00E21906" w:rsidRPr="00FA7E91" w:rsidRDefault="00E21906" w:rsidP="00E21906">
      <w:pPr>
        <w:pStyle w:val="ListParagraph"/>
        <w:spacing w:after="0" w:line="240" w:lineRule="auto"/>
        <w:ind w:left="360"/>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6379"/>
        <w:gridCol w:w="3078"/>
      </w:tblGrid>
      <w:tr w:rsidR="006161AF" w14:paraId="22A4E157" w14:textId="77777777" w:rsidTr="006F2ED4">
        <w:tc>
          <w:tcPr>
            <w:tcW w:w="6379" w:type="dxa"/>
            <w:tcBorders>
              <w:top w:val="single" w:sz="4" w:space="0" w:color="auto"/>
              <w:left w:val="single" w:sz="4" w:space="0" w:color="auto"/>
              <w:bottom w:val="single" w:sz="4" w:space="0" w:color="auto"/>
              <w:right w:val="single" w:sz="4" w:space="0" w:color="auto"/>
            </w:tcBorders>
            <w:hideMark/>
          </w:tcPr>
          <w:p w14:paraId="69338877" w14:textId="4B2F642C" w:rsidR="006161AF" w:rsidRPr="00E21906" w:rsidRDefault="006161AF">
            <w:pPr>
              <w:rPr>
                <w:rFonts w:asciiTheme="minorHAnsi" w:hAnsiTheme="minorHAnsi" w:cstheme="majorHAnsi"/>
                <w:b/>
                <w:bCs/>
              </w:rPr>
            </w:pPr>
            <w:r w:rsidRPr="00E21906">
              <w:rPr>
                <w:rFonts w:asciiTheme="minorHAnsi" w:hAnsiTheme="minorHAnsi" w:cstheme="majorHAnsi"/>
                <w:b/>
                <w:bCs/>
              </w:rPr>
              <w:t xml:space="preserve">Your organisation </w:t>
            </w:r>
            <w:r w:rsidR="00865795" w:rsidRPr="00865795">
              <w:rPr>
                <w:rFonts w:asciiTheme="minorHAnsi" w:hAnsiTheme="minorHAnsi" w:cstheme="majorHAnsi"/>
                <w:b/>
                <w:bCs/>
                <w:u w:val="single"/>
              </w:rPr>
              <w:t>can</w:t>
            </w:r>
            <w:r w:rsidR="00865795">
              <w:rPr>
                <w:rFonts w:asciiTheme="minorHAnsi" w:hAnsiTheme="minorHAnsi" w:cstheme="majorHAnsi"/>
                <w:b/>
                <w:bCs/>
              </w:rPr>
              <w:t xml:space="preserve"> </w:t>
            </w:r>
            <w:r w:rsidRPr="00865795">
              <w:rPr>
                <w:rFonts w:asciiTheme="minorHAnsi" w:hAnsiTheme="minorHAnsi" w:cstheme="majorHAnsi"/>
                <w:b/>
                <w:bCs/>
              </w:rPr>
              <w:t>apply</w:t>
            </w:r>
            <w:r w:rsidRPr="00E21906">
              <w:rPr>
                <w:rFonts w:asciiTheme="minorHAnsi" w:hAnsiTheme="minorHAnsi" w:cstheme="majorHAnsi"/>
                <w:b/>
                <w:bCs/>
              </w:rPr>
              <w:t xml:space="preserve"> if:</w:t>
            </w:r>
          </w:p>
        </w:tc>
        <w:tc>
          <w:tcPr>
            <w:tcW w:w="3078" w:type="dxa"/>
            <w:tcBorders>
              <w:top w:val="single" w:sz="4" w:space="0" w:color="auto"/>
              <w:left w:val="single" w:sz="4" w:space="0" w:color="auto"/>
              <w:bottom w:val="single" w:sz="4" w:space="0" w:color="auto"/>
              <w:right w:val="single" w:sz="4" w:space="0" w:color="auto"/>
            </w:tcBorders>
            <w:hideMark/>
          </w:tcPr>
          <w:p w14:paraId="79072860" w14:textId="77777777" w:rsidR="006161AF" w:rsidRPr="00E21906" w:rsidRDefault="006161AF">
            <w:pPr>
              <w:pStyle w:val="ListParagraph"/>
              <w:ind w:left="0"/>
              <w:rPr>
                <w:rFonts w:asciiTheme="minorHAnsi" w:hAnsiTheme="minorHAnsi" w:cstheme="majorHAnsi"/>
                <w:b/>
                <w:bCs/>
              </w:rPr>
            </w:pPr>
            <w:r w:rsidRPr="00E21906">
              <w:rPr>
                <w:rFonts w:asciiTheme="minorHAnsi" w:hAnsiTheme="minorHAnsi" w:cstheme="majorHAnsi"/>
                <w:b/>
                <w:bCs/>
              </w:rPr>
              <w:t xml:space="preserve">The fund </w:t>
            </w:r>
            <w:r w:rsidRPr="00E21906">
              <w:rPr>
                <w:rFonts w:asciiTheme="minorHAnsi" w:hAnsiTheme="minorHAnsi" w:cstheme="majorHAnsi"/>
                <w:b/>
                <w:bCs/>
                <w:u w:val="single"/>
              </w:rPr>
              <w:t>will not</w:t>
            </w:r>
            <w:r w:rsidRPr="00E21906">
              <w:rPr>
                <w:rFonts w:asciiTheme="minorHAnsi" w:hAnsiTheme="minorHAnsi" w:cstheme="majorHAnsi"/>
                <w:b/>
                <w:bCs/>
              </w:rPr>
              <w:t xml:space="preserve"> support:</w:t>
            </w:r>
          </w:p>
        </w:tc>
      </w:tr>
      <w:tr w:rsidR="006161AF" w14:paraId="2FCCBAEF" w14:textId="77777777" w:rsidTr="006F2ED4">
        <w:trPr>
          <w:trHeight w:val="1975"/>
        </w:trPr>
        <w:tc>
          <w:tcPr>
            <w:tcW w:w="6379" w:type="dxa"/>
            <w:tcBorders>
              <w:top w:val="single" w:sz="4" w:space="0" w:color="auto"/>
              <w:left w:val="single" w:sz="4" w:space="0" w:color="auto"/>
              <w:bottom w:val="single" w:sz="4" w:space="0" w:color="auto"/>
              <w:right w:val="single" w:sz="4" w:space="0" w:color="auto"/>
            </w:tcBorders>
          </w:tcPr>
          <w:p w14:paraId="2A6580D4" w14:textId="77777777" w:rsidR="006161AF" w:rsidRPr="00E21906" w:rsidRDefault="006161AF" w:rsidP="00526AA6">
            <w:pPr>
              <w:pStyle w:val="ListParagraph"/>
              <w:numPr>
                <w:ilvl w:val="0"/>
                <w:numId w:val="6"/>
              </w:numPr>
              <w:spacing w:after="200"/>
              <w:rPr>
                <w:rFonts w:asciiTheme="majorHAnsi" w:hAnsiTheme="majorHAnsi" w:cstheme="majorHAnsi"/>
              </w:rPr>
            </w:pPr>
            <w:r w:rsidRPr="00E21906">
              <w:rPr>
                <w:rFonts w:asciiTheme="majorHAnsi" w:hAnsiTheme="majorHAnsi" w:cstheme="majorHAnsi"/>
              </w:rPr>
              <w:t xml:space="preserve">It is a third/voluntary sector (not-for-profit) organisation and is independent of government, private and public sectors: </w:t>
            </w:r>
          </w:p>
          <w:p w14:paraId="130BFDAA" w14:textId="77777777" w:rsidR="006161AF" w:rsidRPr="00E21906" w:rsidRDefault="006161AF" w:rsidP="00526AA6">
            <w:pPr>
              <w:pStyle w:val="ListParagraph"/>
              <w:numPr>
                <w:ilvl w:val="1"/>
                <w:numId w:val="6"/>
              </w:numPr>
              <w:spacing w:after="200"/>
              <w:rPr>
                <w:rFonts w:asciiTheme="majorHAnsi" w:hAnsiTheme="majorHAnsi" w:cstheme="majorHAnsi"/>
              </w:rPr>
            </w:pPr>
            <w:r w:rsidRPr="00E21906">
              <w:rPr>
                <w:rFonts w:asciiTheme="majorHAnsi" w:hAnsiTheme="majorHAnsi" w:cstheme="majorHAnsi"/>
              </w:rPr>
              <w:t>Registered charity</w:t>
            </w:r>
          </w:p>
          <w:p w14:paraId="4E0F2285" w14:textId="77777777" w:rsidR="006161AF" w:rsidRPr="00E21906" w:rsidRDefault="006161AF" w:rsidP="00526AA6">
            <w:pPr>
              <w:pStyle w:val="ListParagraph"/>
              <w:numPr>
                <w:ilvl w:val="1"/>
                <w:numId w:val="6"/>
              </w:numPr>
              <w:spacing w:after="200"/>
              <w:rPr>
                <w:rFonts w:asciiTheme="majorHAnsi" w:hAnsiTheme="majorHAnsi" w:cstheme="majorHAnsi"/>
              </w:rPr>
            </w:pPr>
            <w:r w:rsidRPr="00E21906">
              <w:rPr>
                <w:rFonts w:asciiTheme="majorHAnsi" w:hAnsiTheme="majorHAnsi" w:cstheme="majorHAnsi"/>
              </w:rPr>
              <w:t>Constituted group</w:t>
            </w:r>
          </w:p>
          <w:p w14:paraId="35AC3843" w14:textId="77777777" w:rsidR="006161AF" w:rsidRPr="00E21906" w:rsidRDefault="006161AF" w:rsidP="00526AA6">
            <w:pPr>
              <w:pStyle w:val="ListParagraph"/>
              <w:numPr>
                <w:ilvl w:val="1"/>
                <w:numId w:val="6"/>
              </w:numPr>
              <w:spacing w:after="200"/>
              <w:rPr>
                <w:rFonts w:asciiTheme="majorHAnsi" w:hAnsiTheme="majorHAnsi" w:cstheme="majorHAnsi"/>
              </w:rPr>
            </w:pPr>
            <w:r w:rsidRPr="00E21906">
              <w:rPr>
                <w:rFonts w:asciiTheme="majorHAnsi" w:hAnsiTheme="majorHAnsi" w:cstheme="majorHAnsi"/>
              </w:rPr>
              <w:t>Community Interest Company</w:t>
            </w:r>
          </w:p>
          <w:p w14:paraId="2AF7240E" w14:textId="77777777" w:rsidR="006161AF" w:rsidRPr="00E21906" w:rsidRDefault="006161AF" w:rsidP="00526AA6">
            <w:pPr>
              <w:pStyle w:val="ListParagraph"/>
              <w:numPr>
                <w:ilvl w:val="1"/>
                <w:numId w:val="6"/>
              </w:numPr>
              <w:spacing w:after="200"/>
              <w:rPr>
                <w:rFonts w:asciiTheme="majorHAnsi" w:hAnsiTheme="majorHAnsi" w:cstheme="majorHAnsi"/>
              </w:rPr>
            </w:pPr>
            <w:r w:rsidRPr="00E21906">
              <w:rPr>
                <w:rFonts w:asciiTheme="majorHAnsi" w:hAnsiTheme="majorHAnsi" w:cstheme="majorHAnsi"/>
              </w:rPr>
              <w:t>Charitable Incorporated Organisation</w:t>
            </w:r>
          </w:p>
          <w:p w14:paraId="662EEC06" w14:textId="24BD853F" w:rsidR="006161AF" w:rsidRDefault="006161AF" w:rsidP="00526AA6">
            <w:pPr>
              <w:pStyle w:val="ListParagraph"/>
              <w:numPr>
                <w:ilvl w:val="1"/>
                <w:numId w:val="6"/>
              </w:numPr>
              <w:spacing w:after="200"/>
              <w:rPr>
                <w:rFonts w:asciiTheme="majorHAnsi" w:hAnsiTheme="majorHAnsi" w:cstheme="majorHAnsi"/>
              </w:rPr>
            </w:pPr>
            <w:r w:rsidRPr="00E21906">
              <w:rPr>
                <w:rFonts w:asciiTheme="majorHAnsi" w:hAnsiTheme="majorHAnsi" w:cstheme="majorHAnsi"/>
              </w:rPr>
              <w:t>Company limited by guarantee</w:t>
            </w:r>
          </w:p>
          <w:p w14:paraId="15AD9163" w14:textId="6F5DC8A9" w:rsidR="004F4082" w:rsidRPr="00E21906" w:rsidRDefault="004F4082" w:rsidP="004F4082">
            <w:pPr>
              <w:pStyle w:val="ListParagraph"/>
              <w:numPr>
                <w:ilvl w:val="0"/>
                <w:numId w:val="6"/>
              </w:numPr>
              <w:spacing w:after="200"/>
              <w:rPr>
                <w:rFonts w:asciiTheme="majorHAnsi" w:hAnsiTheme="majorHAnsi" w:cstheme="majorHAnsi"/>
              </w:rPr>
            </w:pPr>
            <w:r>
              <w:rPr>
                <w:rFonts w:asciiTheme="majorHAnsi" w:hAnsiTheme="majorHAnsi" w:cstheme="majorHAnsi"/>
              </w:rPr>
              <w:t>It is a private company committed to delivering not-for-profit transport services to support the community, alongside any commercial work (</w:t>
            </w:r>
            <w:r w:rsidR="006F2ED4">
              <w:rPr>
                <w:rFonts w:asciiTheme="majorHAnsi" w:hAnsiTheme="majorHAnsi" w:cstheme="majorHAnsi"/>
              </w:rPr>
              <w:t>e.g.,</w:t>
            </w:r>
            <w:r>
              <w:rPr>
                <w:rFonts w:asciiTheme="majorHAnsi" w:hAnsiTheme="majorHAnsi" w:cstheme="majorHAnsi"/>
              </w:rPr>
              <w:t xml:space="preserve"> taxi firms)</w:t>
            </w:r>
          </w:p>
          <w:p w14:paraId="31219233" w14:textId="7B48B13A" w:rsidR="006161AF" w:rsidRPr="00E21906" w:rsidRDefault="00433D52" w:rsidP="00526AA6">
            <w:pPr>
              <w:pStyle w:val="ListParagraph"/>
              <w:numPr>
                <w:ilvl w:val="0"/>
                <w:numId w:val="6"/>
              </w:numPr>
              <w:rPr>
                <w:rFonts w:asciiTheme="majorHAnsi" w:hAnsiTheme="majorHAnsi" w:cstheme="majorHAnsi"/>
              </w:rPr>
            </w:pPr>
            <w:r>
              <w:rPr>
                <w:rFonts w:asciiTheme="majorHAnsi" w:hAnsiTheme="majorHAnsi" w:cstheme="majorHAnsi"/>
              </w:rPr>
              <w:t>T</w:t>
            </w:r>
            <w:r w:rsidR="006161AF" w:rsidRPr="00E21906">
              <w:rPr>
                <w:rFonts w:asciiTheme="majorHAnsi" w:hAnsiTheme="majorHAnsi" w:cstheme="majorHAnsi"/>
              </w:rPr>
              <w:t>he proposed project will contribute to one or more of the fund’s aims an</w:t>
            </w:r>
            <w:r w:rsidR="00E21906" w:rsidRPr="00E21906">
              <w:rPr>
                <w:rFonts w:asciiTheme="majorHAnsi" w:hAnsiTheme="majorHAnsi" w:cstheme="majorHAnsi"/>
              </w:rPr>
              <w:t>d</w:t>
            </w:r>
            <w:r>
              <w:rPr>
                <w:rFonts w:asciiTheme="majorHAnsi" w:hAnsiTheme="majorHAnsi" w:cstheme="majorHAnsi"/>
              </w:rPr>
              <w:t xml:space="preserve"> priority areas</w:t>
            </w:r>
          </w:p>
          <w:p w14:paraId="6FF27735" w14:textId="7DB8C0D4" w:rsidR="006161AF" w:rsidRPr="00E21906" w:rsidRDefault="006161AF" w:rsidP="00526AA6">
            <w:pPr>
              <w:pStyle w:val="ListParagraph"/>
              <w:numPr>
                <w:ilvl w:val="0"/>
                <w:numId w:val="6"/>
              </w:numPr>
              <w:spacing w:after="200"/>
              <w:rPr>
                <w:rFonts w:asciiTheme="majorHAnsi" w:hAnsiTheme="majorHAnsi" w:cstheme="majorHAnsi"/>
              </w:rPr>
            </w:pPr>
            <w:r w:rsidRPr="00E21906">
              <w:rPr>
                <w:rFonts w:asciiTheme="majorHAnsi" w:hAnsiTheme="majorHAnsi" w:cstheme="majorHAnsi"/>
              </w:rPr>
              <w:t>Your organisation has at least 2 authorised</w:t>
            </w:r>
            <w:r w:rsidR="006D6BB3">
              <w:rPr>
                <w:rFonts w:asciiTheme="majorHAnsi" w:hAnsiTheme="majorHAnsi" w:cstheme="majorHAnsi"/>
              </w:rPr>
              <w:t xml:space="preserve"> unrelated</w:t>
            </w:r>
            <w:r w:rsidRPr="00E21906">
              <w:rPr>
                <w:rFonts w:asciiTheme="majorHAnsi" w:hAnsiTheme="majorHAnsi" w:cstheme="majorHAnsi"/>
              </w:rPr>
              <w:t xml:space="preserve"> signatories</w:t>
            </w:r>
          </w:p>
          <w:p w14:paraId="43D40D70" w14:textId="77777777" w:rsidR="006161AF" w:rsidRPr="00E21906" w:rsidRDefault="006161AF" w:rsidP="00526AA6">
            <w:pPr>
              <w:pStyle w:val="ListParagraph"/>
              <w:numPr>
                <w:ilvl w:val="0"/>
                <w:numId w:val="6"/>
              </w:numPr>
              <w:spacing w:after="200"/>
              <w:rPr>
                <w:rFonts w:asciiTheme="majorHAnsi" w:hAnsiTheme="majorHAnsi" w:cstheme="majorHAnsi"/>
              </w:rPr>
            </w:pPr>
            <w:r w:rsidRPr="00E21906">
              <w:rPr>
                <w:rFonts w:asciiTheme="majorHAnsi" w:hAnsiTheme="majorHAnsi" w:cstheme="majorHAnsi"/>
              </w:rPr>
              <w:t>Your organisation has its own bank account or an account in the name of the ‘Trustees of [name of organisation]’</w:t>
            </w:r>
          </w:p>
          <w:p w14:paraId="39144BCB" w14:textId="754BF592" w:rsidR="006161AF" w:rsidRPr="001C02DB" w:rsidRDefault="001C02DB" w:rsidP="00526AA6">
            <w:pPr>
              <w:pStyle w:val="ListParagraph"/>
              <w:numPr>
                <w:ilvl w:val="0"/>
                <w:numId w:val="6"/>
              </w:numPr>
              <w:rPr>
                <w:rFonts w:asciiTheme="majorHAnsi" w:hAnsiTheme="majorHAnsi" w:cstheme="majorHAnsi"/>
              </w:rPr>
            </w:pPr>
            <w:r>
              <w:rPr>
                <w:rFonts w:asciiTheme="majorHAnsi" w:hAnsiTheme="majorHAnsi" w:cstheme="majorHAnsi"/>
              </w:rPr>
              <w:t>Y</w:t>
            </w:r>
            <w:r w:rsidR="006161AF" w:rsidRPr="001C02DB">
              <w:rPr>
                <w:rFonts w:asciiTheme="majorHAnsi" w:hAnsiTheme="majorHAnsi" w:cstheme="majorHAnsi"/>
              </w:rPr>
              <w:t>ou are willing to take part in an independent evaluation of the impact of the grants</w:t>
            </w:r>
          </w:p>
          <w:p w14:paraId="0C79E5EF" w14:textId="4A4A182E" w:rsidR="006161AF" w:rsidRDefault="001C02DB" w:rsidP="00237DD9">
            <w:pPr>
              <w:pStyle w:val="ListParagraph"/>
              <w:numPr>
                <w:ilvl w:val="0"/>
                <w:numId w:val="6"/>
              </w:numPr>
              <w:rPr>
                <w:rFonts w:asciiTheme="majorHAnsi" w:hAnsiTheme="majorHAnsi" w:cstheme="majorHAnsi"/>
              </w:rPr>
            </w:pPr>
            <w:r>
              <w:rPr>
                <w:rFonts w:asciiTheme="majorHAnsi" w:hAnsiTheme="majorHAnsi" w:cstheme="majorHAnsi"/>
              </w:rPr>
              <w:t>T</w:t>
            </w:r>
            <w:r w:rsidR="006161AF" w:rsidRPr="001C02DB">
              <w:rPr>
                <w:rFonts w:asciiTheme="majorHAnsi" w:hAnsiTheme="majorHAnsi" w:cstheme="majorHAnsi"/>
              </w:rPr>
              <w:t xml:space="preserve">he project must be </w:t>
            </w:r>
            <w:r>
              <w:rPr>
                <w:rFonts w:asciiTheme="majorHAnsi" w:hAnsiTheme="majorHAnsi" w:cstheme="majorHAnsi"/>
              </w:rPr>
              <w:t>initiated</w:t>
            </w:r>
            <w:r w:rsidR="006161AF" w:rsidRPr="001C02DB">
              <w:rPr>
                <w:rFonts w:asciiTheme="majorHAnsi" w:hAnsiTheme="majorHAnsi" w:cstheme="majorHAnsi"/>
              </w:rPr>
              <w:t xml:space="preserve"> between</w:t>
            </w:r>
            <w:r w:rsidR="00237DD9">
              <w:rPr>
                <w:rFonts w:asciiTheme="minorHAnsi" w:hAnsiTheme="minorHAnsi" w:cstheme="majorHAnsi"/>
                <w:b/>
              </w:rPr>
              <w:t xml:space="preserve"> 1</w:t>
            </w:r>
            <w:r w:rsidR="00237DD9" w:rsidRPr="002F756D">
              <w:rPr>
                <w:rFonts w:asciiTheme="minorHAnsi" w:hAnsiTheme="minorHAnsi" w:cstheme="majorHAnsi"/>
                <w:b/>
                <w:vertAlign w:val="superscript"/>
              </w:rPr>
              <w:t>st</w:t>
            </w:r>
            <w:r w:rsidR="00237DD9">
              <w:rPr>
                <w:rFonts w:asciiTheme="minorHAnsi" w:hAnsiTheme="minorHAnsi" w:cstheme="majorHAnsi"/>
                <w:b/>
              </w:rPr>
              <w:t xml:space="preserve"> September 2022 and 31</w:t>
            </w:r>
            <w:r w:rsidR="00237DD9" w:rsidRPr="002F756D">
              <w:rPr>
                <w:rFonts w:asciiTheme="minorHAnsi" w:hAnsiTheme="minorHAnsi" w:cstheme="majorHAnsi"/>
                <w:b/>
                <w:vertAlign w:val="superscript"/>
              </w:rPr>
              <w:t>st</w:t>
            </w:r>
            <w:r w:rsidR="00237DD9">
              <w:rPr>
                <w:rFonts w:asciiTheme="minorHAnsi" w:hAnsiTheme="minorHAnsi" w:cstheme="majorHAnsi"/>
                <w:b/>
              </w:rPr>
              <w:t xml:space="preserve"> March 2023</w:t>
            </w:r>
            <w:r w:rsidR="00884FF4">
              <w:rPr>
                <w:rFonts w:asciiTheme="minorHAnsi" w:hAnsiTheme="minorHAnsi" w:cstheme="majorHAnsi"/>
              </w:rPr>
              <w:t xml:space="preserve"> all funding must be spent within 12 </w:t>
            </w:r>
            <w:proofErr w:type="gramStart"/>
            <w:r w:rsidR="00884FF4">
              <w:rPr>
                <w:rFonts w:asciiTheme="minorHAnsi" w:hAnsiTheme="minorHAnsi" w:cstheme="majorHAnsi"/>
              </w:rPr>
              <w:t>month</w:t>
            </w:r>
            <w:proofErr w:type="gramEnd"/>
            <w:r w:rsidR="00884FF4">
              <w:rPr>
                <w:rFonts w:asciiTheme="minorHAnsi" w:hAnsiTheme="minorHAnsi" w:cstheme="majorHAnsi"/>
              </w:rPr>
              <w:t xml:space="preserve"> of initiation unless with prior agreement/consultation</w:t>
            </w:r>
            <w:r w:rsidR="006161AF" w:rsidRPr="001C02DB">
              <w:rPr>
                <w:rFonts w:asciiTheme="majorHAnsi" w:hAnsiTheme="majorHAnsi" w:cstheme="majorHAnsi"/>
              </w:rPr>
              <w:t xml:space="preserve">. Projects beginning </w:t>
            </w:r>
            <w:r>
              <w:rPr>
                <w:rFonts w:asciiTheme="majorHAnsi" w:hAnsiTheme="majorHAnsi" w:cstheme="majorHAnsi"/>
              </w:rPr>
              <w:t>on any other date will not be eligible</w:t>
            </w:r>
            <w:r w:rsidR="00600375">
              <w:rPr>
                <w:rFonts w:asciiTheme="majorHAnsi" w:hAnsiTheme="majorHAnsi" w:cstheme="majorHAnsi"/>
              </w:rPr>
              <w:t>.</w:t>
            </w:r>
          </w:p>
          <w:p w14:paraId="255937D5" w14:textId="39C60CE7" w:rsidR="00600375" w:rsidRPr="00865795" w:rsidRDefault="00600375" w:rsidP="008D3D20">
            <w:pPr>
              <w:pStyle w:val="ListParagraph"/>
              <w:numPr>
                <w:ilvl w:val="0"/>
                <w:numId w:val="6"/>
              </w:numPr>
              <w:rPr>
                <w:rFonts w:asciiTheme="majorHAnsi" w:hAnsiTheme="majorHAnsi" w:cstheme="majorHAnsi"/>
              </w:rPr>
            </w:pPr>
            <w:r>
              <w:rPr>
                <w:rFonts w:asciiTheme="majorHAnsi" w:hAnsiTheme="majorHAnsi" w:cstheme="majorHAnsi"/>
              </w:rPr>
              <w:t>The proposed project has not been previously funded by Transport to Health (</w:t>
            </w:r>
            <w:r w:rsidR="008D3D20">
              <w:rPr>
                <w:rFonts w:asciiTheme="majorHAnsi" w:hAnsiTheme="majorHAnsi" w:cstheme="majorHAnsi"/>
              </w:rPr>
              <w:t xml:space="preserve">There is a different process </w:t>
            </w:r>
            <w:proofErr w:type="gramStart"/>
            <w:r w:rsidR="008D3D20">
              <w:rPr>
                <w:rFonts w:asciiTheme="majorHAnsi" w:hAnsiTheme="majorHAnsi" w:cstheme="majorHAnsi"/>
              </w:rPr>
              <w:t xml:space="preserve">for </w:t>
            </w:r>
            <w:r>
              <w:rPr>
                <w:rFonts w:asciiTheme="majorHAnsi" w:hAnsiTheme="majorHAnsi" w:cstheme="majorHAnsi"/>
              </w:rPr>
              <w:t xml:space="preserve"> projects</w:t>
            </w:r>
            <w:proofErr w:type="gramEnd"/>
            <w:r w:rsidR="008D3D20">
              <w:rPr>
                <w:rFonts w:asciiTheme="majorHAnsi" w:hAnsiTheme="majorHAnsi" w:cstheme="majorHAnsi"/>
              </w:rPr>
              <w:t xml:space="preserve"> previously successful in being awarded Transport to Health</w:t>
            </w:r>
            <w:r>
              <w:rPr>
                <w:rFonts w:asciiTheme="majorHAnsi" w:hAnsiTheme="majorHAnsi" w:cstheme="majorHAnsi"/>
              </w:rPr>
              <w:t xml:space="preserve"> </w:t>
            </w:r>
            <w:r w:rsidR="008D3D20">
              <w:rPr>
                <w:rFonts w:asciiTheme="majorHAnsi" w:hAnsiTheme="majorHAnsi" w:cstheme="majorHAnsi"/>
              </w:rPr>
              <w:t xml:space="preserve">funding who are interested in continuation funding) </w:t>
            </w:r>
          </w:p>
        </w:tc>
        <w:tc>
          <w:tcPr>
            <w:tcW w:w="3078" w:type="dxa"/>
            <w:tcBorders>
              <w:top w:val="single" w:sz="4" w:space="0" w:color="auto"/>
              <w:left w:val="single" w:sz="4" w:space="0" w:color="auto"/>
              <w:bottom w:val="single" w:sz="4" w:space="0" w:color="auto"/>
              <w:right w:val="single" w:sz="4" w:space="0" w:color="auto"/>
            </w:tcBorders>
          </w:tcPr>
          <w:p w14:paraId="6ABFB2A7" w14:textId="77777777" w:rsidR="006161AF" w:rsidRPr="00E21906" w:rsidRDefault="006161AF" w:rsidP="00433D52">
            <w:pPr>
              <w:pStyle w:val="ListParagraph"/>
              <w:numPr>
                <w:ilvl w:val="0"/>
                <w:numId w:val="7"/>
              </w:numPr>
              <w:spacing w:after="200"/>
              <w:jc w:val="left"/>
              <w:rPr>
                <w:rFonts w:asciiTheme="majorHAnsi" w:hAnsiTheme="majorHAnsi" w:cstheme="majorHAnsi"/>
                <w:color w:val="000000" w:themeColor="text1"/>
                <w:lang w:eastAsia="en-GB"/>
              </w:rPr>
            </w:pPr>
            <w:r w:rsidRPr="00E21906">
              <w:rPr>
                <w:rFonts w:asciiTheme="majorHAnsi" w:hAnsiTheme="majorHAnsi" w:cstheme="majorHAnsi"/>
                <w:color w:val="000000" w:themeColor="text1"/>
                <w:lang w:eastAsia="en-GB"/>
              </w:rPr>
              <w:t>A political organisation</w:t>
            </w:r>
          </w:p>
          <w:p w14:paraId="5735AD6C" w14:textId="485E72D9" w:rsidR="006161AF" w:rsidRPr="00E21906" w:rsidRDefault="00433D52" w:rsidP="00433D52">
            <w:pPr>
              <w:pStyle w:val="ListParagraph"/>
              <w:numPr>
                <w:ilvl w:val="0"/>
                <w:numId w:val="7"/>
              </w:numPr>
              <w:spacing w:after="200"/>
              <w:jc w:val="left"/>
              <w:rPr>
                <w:rFonts w:asciiTheme="majorHAnsi" w:hAnsiTheme="majorHAnsi" w:cstheme="majorHAnsi"/>
                <w:color w:val="000000" w:themeColor="text1"/>
                <w:lang w:eastAsia="en-GB"/>
              </w:rPr>
            </w:pPr>
            <w:r>
              <w:rPr>
                <w:rFonts w:asciiTheme="majorHAnsi" w:hAnsiTheme="majorHAnsi" w:cstheme="majorHAnsi"/>
                <w:color w:val="000000" w:themeColor="text1"/>
                <w:lang w:eastAsia="en-GB"/>
              </w:rPr>
              <w:t xml:space="preserve">A </w:t>
            </w:r>
            <w:r w:rsidR="006161AF" w:rsidRPr="00E21906">
              <w:rPr>
                <w:rFonts w:asciiTheme="majorHAnsi" w:hAnsiTheme="majorHAnsi" w:cstheme="majorHAnsi"/>
                <w:color w:val="000000" w:themeColor="text1"/>
                <w:lang w:eastAsia="en-GB"/>
              </w:rPr>
              <w:t>statutory organisation</w:t>
            </w:r>
            <w:r w:rsidR="004F4082" w:rsidRPr="006F2ED4">
              <w:rPr>
                <w:rFonts w:asciiTheme="majorHAnsi" w:hAnsiTheme="majorHAnsi" w:cstheme="majorHAnsi"/>
                <w:b/>
                <w:bCs/>
                <w:color w:val="000000" w:themeColor="text1"/>
                <w:lang w:eastAsia="en-GB"/>
              </w:rPr>
              <w:t>*</w:t>
            </w:r>
          </w:p>
          <w:p w14:paraId="734B07FE" w14:textId="5E3F39B2" w:rsidR="006161AF" w:rsidRDefault="006161AF" w:rsidP="00433D52">
            <w:pPr>
              <w:pStyle w:val="ListParagraph"/>
              <w:numPr>
                <w:ilvl w:val="0"/>
                <w:numId w:val="7"/>
              </w:numPr>
              <w:spacing w:after="200"/>
              <w:jc w:val="left"/>
              <w:rPr>
                <w:rFonts w:asciiTheme="majorHAnsi" w:hAnsiTheme="majorHAnsi" w:cstheme="majorHAnsi"/>
                <w:color w:val="000000" w:themeColor="text1"/>
                <w:lang w:eastAsia="en-GB"/>
              </w:rPr>
            </w:pPr>
            <w:r w:rsidRPr="00E21906">
              <w:rPr>
                <w:rFonts w:asciiTheme="majorHAnsi" w:hAnsiTheme="majorHAnsi" w:cstheme="majorHAnsi"/>
                <w:color w:val="000000" w:themeColor="text1"/>
                <w:lang w:eastAsia="en-GB"/>
              </w:rPr>
              <w:t>An individual</w:t>
            </w:r>
          </w:p>
          <w:p w14:paraId="3A9546BE" w14:textId="2E1850A1" w:rsidR="00433D52" w:rsidRPr="00433D52" w:rsidRDefault="004F4082" w:rsidP="008013F2">
            <w:pPr>
              <w:spacing w:after="200"/>
              <w:jc w:val="center"/>
              <w:rPr>
                <w:rFonts w:asciiTheme="majorHAnsi" w:hAnsiTheme="majorHAnsi" w:cstheme="majorHAnsi"/>
                <w:i/>
                <w:color w:val="000000" w:themeColor="text1"/>
                <w:lang w:eastAsia="en-GB"/>
              </w:rPr>
            </w:pPr>
            <w:r w:rsidRPr="006F2ED4">
              <w:rPr>
                <w:rFonts w:asciiTheme="majorHAnsi" w:hAnsiTheme="majorHAnsi" w:cstheme="majorHAnsi"/>
                <w:b/>
                <w:bCs/>
                <w:i/>
                <w:color w:val="000000" w:themeColor="text1"/>
                <w:lang w:eastAsia="en-GB"/>
              </w:rPr>
              <w:t>*</w:t>
            </w:r>
            <w:r w:rsidR="00433D52" w:rsidRPr="00433D52">
              <w:rPr>
                <w:rFonts w:asciiTheme="majorHAnsi" w:hAnsiTheme="majorHAnsi" w:cstheme="majorHAnsi"/>
                <w:i/>
                <w:color w:val="000000" w:themeColor="text1"/>
                <w:lang w:eastAsia="en-GB"/>
              </w:rPr>
              <w:t>Please note, the funding panel will be happy to see bids submitted by partnerships which include statutory organisations, provided the lead partner is a not-for-profit organisation</w:t>
            </w:r>
          </w:p>
          <w:p w14:paraId="207E7EA1" w14:textId="77777777" w:rsidR="006161AF" w:rsidRPr="00E21906" w:rsidRDefault="006161AF">
            <w:pPr>
              <w:pStyle w:val="ListParagraph"/>
              <w:ind w:left="0"/>
              <w:rPr>
                <w:rFonts w:asciiTheme="majorHAnsi" w:hAnsiTheme="majorHAnsi" w:cstheme="majorHAnsi"/>
              </w:rPr>
            </w:pPr>
          </w:p>
        </w:tc>
      </w:tr>
    </w:tbl>
    <w:p w14:paraId="79492E0A" w14:textId="77777777" w:rsidR="006161AF" w:rsidRPr="006161AF" w:rsidRDefault="006161AF" w:rsidP="006161AF">
      <w:pPr>
        <w:spacing w:after="0" w:line="240" w:lineRule="auto"/>
        <w:rPr>
          <w:highlight w:val="yellow"/>
        </w:rPr>
      </w:pPr>
    </w:p>
    <w:p w14:paraId="67FC2586" w14:textId="5FDFDA4F" w:rsidR="001945F7" w:rsidRDefault="005A6717" w:rsidP="00526AA6">
      <w:pPr>
        <w:pStyle w:val="ListParagraph"/>
        <w:numPr>
          <w:ilvl w:val="0"/>
          <w:numId w:val="2"/>
        </w:numPr>
        <w:spacing w:after="0" w:line="240" w:lineRule="auto"/>
      </w:pPr>
      <w:r w:rsidRPr="00FA7E91">
        <w:rPr>
          <w:rFonts w:asciiTheme="minorHAnsi" w:hAnsiTheme="minorHAnsi" w:cstheme="minorHAnsi"/>
          <w:b/>
        </w:rPr>
        <w:t>Have key documents ready</w:t>
      </w:r>
      <w:r w:rsidR="001945F7" w:rsidRPr="00FA7E91">
        <w:rPr>
          <w:rFonts w:asciiTheme="minorHAnsi" w:hAnsiTheme="minorHAnsi" w:cstheme="minorHAnsi"/>
          <w:b/>
        </w:rPr>
        <w:t xml:space="preserve"> to </w:t>
      </w:r>
      <w:r w:rsidR="00410185">
        <w:rPr>
          <w:rFonts w:asciiTheme="minorHAnsi" w:hAnsiTheme="minorHAnsi" w:cstheme="minorHAnsi"/>
          <w:b/>
        </w:rPr>
        <w:t>submit</w:t>
      </w:r>
      <w:r w:rsidR="001945F7" w:rsidRPr="00FA7E91">
        <w:rPr>
          <w:rFonts w:asciiTheme="minorHAnsi" w:hAnsiTheme="minorHAnsi" w:cstheme="minorHAnsi"/>
          <w:b/>
        </w:rPr>
        <w:t>.</w:t>
      </w:r>
      <w:r w:rsidR="001945F7">
        <w:t xml:space="preserve"> These are as follows:</w:t>
      </w:r>
    </w:p>
    <w:p w14:paraId="29C6FF50" w14:textId="77777777" w:rsidR="001C02DB" w:rsidRDefault="001C02DB" w:rsidP="001C02DB">
      <w:pPr>
        <w:pStyle w:val="ListParagraph"/>
        <w:spacing w:after="0" w:line="240" w:lineRule="auto"/>
        <w:ind w:left="360"/>
      </w:pPr>
    </w:p>
    <w:tbl>
      <w:tblPr>
        <w:tblStyle w:val="TableGrid"/>
        <w:tblW w:w="0" w:type="auto"/>
        <w:tblInd w:w="279" w:type="dxa"/>
        <w:tblLook w:val="04A0" w:firstRow="1" w:lastRow="0" w:firstColumn="1" w:lastColumn="0" w:noHBand="0" w:noVBand="1"/>
      </w:tblPr>
      <w:tblGrid>
        <w:gridCol w:w="3685"/>
        <w:gridCol w:w="993"/>
        <w:gridCol w:w="3787"/>
        <w:gridCol w:w="992"/>
      </w:tblGrid>
      <w:tr w:rsidR="00136D28" w14:paraId="0398F8B0" w14:textId="77777777" w:rsidTr="00D04AC8">
        <w:tc>
          <w:tcPr>
            <w:tcW w:w="3685" w:type="dxa"/>
          </w:tcPr>
          <w:p w14:paraId="1B989E6E" w14:textId="431DDD94" w:rsidR="00454D4F" w:rsidRDefault="009F515E" w:rsidP="009F515E">
            <w:pPr>
              <w:pStyle w:val="ListParagraph"/>
              <w:spacing w:line="240" w:lineRule="auto"/>
              <w:ind w:left="0"/>
              <w:jc w:val="left"/>
            </w:pPr>
            <w:r>
              <w:t>Documents to be submitted with application</w:t>
            </w:r>
          </w:p>
        </w:tc>
        <w:tc>
          <w:tcPr>
            <w:tcW w:w="993" w:type="dxa"/>
          </w:tcPr>
          <w:p w14:paraId="4902B1AF" w14:textId="66CD3D15" w:rsidR="00454D4F" w:rsidRDefault="00136D28" w:rsidP="009F515E">
            <w:pPr>
              <w:pStyle w:val="ListParagraph"/>
              <w:spacing w:line="240" w:lineRule="auto"/>
              <w:ind w:left="0"/>
              <w:jc w:val="left"/>
            </w:pPr>
            <w:r>
              <w:t>Tick to Confirm</w:t>
            </w:r>
          </w:p>
        </w:tc>
        <w:tc>
          <w:tcPr>
            <w:tcW w:w="3787" w:type="dxa"/>
          </w:tcPr>
          <w:p w14:paraId="07676A9B" w14:textId="4BE8CA22" w:rsidR="00454D4F" w:rsidRDefault="009F515E" w:rsidP="009F515E">
            <w:pPr>
              <w:pStyle w:val="ListParagraph"/>
              <w:spacing w:line="240" w:lineRule="auto"/>
              <w:ind w:left="0"/>
              <w:jc w:val="left"/>
            </w:pPr>
            <w:r>
              <w:t>Documents to be made available on request</w:t>
            </w:r>
          </w:p>
        </w:tc>
        <w:tc>
          <w:tcPr>
            <w:tcW w:w="992" w:type="dxa"/>
          </w:tcPr>
          <w:p w14:paraId="25718298" w14:textId="1254D9FB" w:rsidR="00454D4F" w:rsidRDefault="00136D28" w:rsidP="009F515E">
            <w:pPr>
              <w:pStyle w:val="ListParagraph"/>
              <w:spacing w:line="240" w:lineRule="auto"/>
              <w:ind w:left="0"/>
              <w:jc w:val="left"/>
            </w:pPr>
            <w:r>
              <w:t>Tick to Confirm</w:t>
            </w:r>
          </w:p>
        </w:tc>
      </w:tr>
      <w:tr w:rsidR="00965EF4" w14:paraId="59C8F367" w14:textId="77777777" w:rsidTr="00D04AC8">
        <w:tc>
          <w:tcPr>
            <w:tcW w:w="3685" w:type="dxa"/>
          </w:tcPr>
          <w:p w14:paraId="6E6D893F" w14:textId="57CF118A" w:rsidR="00454D4F" w:rsidRPr="001C02DB" w:rsidRDefault="009F515E" w:rsidP="009F515E">
            <w:pPr>
              <w:spacing w:line="240" w:lineRule="auto"/>
              <w:jc w:val="left"/>
            </w:pPr>
            <w:r>
              <w:t xml:space="preserve">Employer’s Liability </w:t>
            </w:r>
            <w:r w:rsidR="0047209F">
              <w:t>C</w:t>
            </w:r>
            <w:r>
              <w:t>ertificate</w:t>
            </w:r>
          </w:p>
        </w:tc>
        <w:tc>
          <w:tcPr>
            <w:tcW w:w="993" w:type="dxa"/>
          </w:tcPr>
          <w:p w14:paraId="7B37156B" w14:textId="77777777" w:rsidR="00454D4F" w:rsidRDefault="00454D4F" w:rsidP="009F515E">
            <w:pPr>
              <w:pStyle w:val="ListParagraph"/>
              <w:spacing w:line="240" w:lineRule="auto"/>
              <w:ind w:left="0"/>
              <w:jc w:val="left"/>
            </w:pPr>
          </w:p>
        </w:tc>
        <w:tc>
          <w:tcPr>
            <w:tcW w:w="3787" w:type="dxa"/>
          </w:tcPr>
          <w:p w14:paraId="0B3D9A7E" w14:textId="1D7CB4D5" w:rsidR="00454D4F" w:rsidRPr="001C02DB" w:rsidRDefault="009F515E" w:rsidP="009F515E">
            <w:pPr>
              <w:spacing w:line="240" w:lineRule="auto"/>
              <w:jc w:val="left"/>
            </w:pPr>
            <w:r w:rsidRPr="001C02DB">
              <w:t>Equal Opportunities Policy</w:t>
            </w:r>
          </w:p>
        </w:tc>
        <w:tc>
          <w:tcPr>
            <w:tcW w:w="992" w:type="dxa"/>
          </w:tcPr>
          <w:p w14:paraId="555C878C" w14:textId="77777777" w:rsidR="00454D4F" w:rsidRDefault="00454D4F" w:rsidP="009F515E">
            <w:pPr>
              <w:pStyle w:val="ListParagraph"/>
              <w:spacing w:line="240" w:lineRule="auto"/>
              <w:ind w:left="0"/>
              <w:jc w:val="left"/>
            </w:pPr>
          </w:p>
        </w:tc>
      </w:tr>
      <w:tr w:rsidR="00136D28" w14:paraId="4515862B" w14:textId="77777777" w:rsidTr="00D04AC8">
        <w:tc>
          <w:tcPr>
            <w:tcW w:w="3685" w:type="dxa"/>
          </w:tcPr>
          <w:p w14:paraId="4D5FDF3C" w14:textId="70046C34" w:rsidR="00136D28" w:rsidRPr="001C02DB" w:rsidRDefault="009F515E" w:rsidP="009F515E">
            <w:pPr>
              <w:spacing w:line="240" w:lineRule="auto"/>
              <w:jc w:val="left"/>
            </w:pPr>
            <w:r>
              <w:t xml:space="preserve">Public Liability </w:t>
            </w:r>
            <w:r w:rsidR="0047209F">
              <w:t>C</w:t>
            </w:r>
            <w:r>
              <w:t>ertificate</w:t>
            </w:r>
          </w:p>
        </w:tc>
        <w:tc>
          <w:tcPr>
            <w:tcW w:w="993" w:type="dxa"/>
          </w:tcPr>
          <w:p w14:paraId="7203DF94" w14:textId="77777777" w:rsidR="00136D28" w:rsidRDefault="00136D28" w:rsidP="009F515E">
            <w:pPr>
              <w:pStyle w:val="ListParagraph"/>
              <w:spacing w:line="240" w:lineRule="auto"/>
              <w:ind w:left="0"/>
              <w:jc w:val="left"/>
            </w:pPr>
          </w:p>
        </w:tc>
        <w:tc>
          <w:tcPr>
            <w:tcW w:w="3787" w:type="dxa"/>
          </w:tcPr>
          <w:p w14:paraId="19A5285B" w14:textId="3FDD8B6E" w:rsidR="00136D28" w:rsidRPr="001C02DB" w:rsidRDefault="009F515E" w:rsidP="009F515E">
            <w:pPr>
              <w:spacing w:line="240" w:lineRule="auto"/>
              <w:jc w:val="left"/>
            </w:pPr>
            <w:r w:rsidRPr="001C02DB">
              <w:t>Environmental Policy</w:t>
            </w:r>
          </w:p>
        </w:tc>
        <w:tc>
          <w:tcPr>
            <w:tcW w:w="992" w:type="dxa"/>
          </w:tcPr>
          <w:p w14:paraId="7009DAA3" w14:textId="77777777" w:rsidR="00136D28" w:rsidRDefault="00136D28" w:rsidP="009F515E">
            <w:pPr>
              <w:pStyle w:val="ListParagraph"/>
              <w:spacing w:line="240" w:lineRule="auto"/>
              <w:ind w:left="0"/>
              <w:jc w:val="left"/>
            </w:pPr>
          </w:p>
        </w:tc>
      </w:tr>
      <w:tr w:rsidR="00136D28" w14:paraId="5C59EB71" w14:textId="77777777" w:rsidTr="00D04AC8">
        <w:tc>
          <w:tcPr>
            <w:tcW w:w="3685" w:type="dxa"/>
          </w:tcPr>
          <w:p w14:paraId="77D0BA54" w14:textId="532B9315" w:rsidR="00136D28" w:rsidRPr="001C02DB" w:rsidRDefault="009F515E" w:rsidP="009F515E">
            <w:pPr>
              <w:spacing w:line="240" w:lineRule="auto"/>
              <w:jc w:val="left"/>
            </w:pPr>
            <w:r>
              <w:t xml:space="preserve">Bank </w:t>
            </w:r>
            <w:r w:rsidR="0047209F">
              <w:t>S</w:t>
            </w:r>
            <w:r>
              <w:t>tatement (last 3 months)</w:t>
            </w:r>
          </w:p>
        </w:tc>
        <w:tc>
          <w:tcPr>
            <w:tcW w:w="993" w:type="dxa"/>
          </w:tcPr>
          <w:p w14:paraId="1D893276" w14:textId="77777777" w:rsidR="00136D28" w:rsidRDefault="00136D28" w:rsidP="009F515E">
            <w:pPr>
              <w:pStyle w:val="ListParagraph"/>
              <w:spacing w:line="240" w:lineRule="auto"/>
              <w:ind w:left="0"/>
              <w:jc w:val="left"/>
            </w:pPr>
          </w:p>
        </w:tc>
        <w:tc>
          <w:tcPr>
            <w:tcW w:w="3787" w:type="dxa"/>
          </w:tcPr>
          <w:p w14:paraId="33619BC7" w14:textId="37EED50F" w:rsidR="00136D28" w:rsidRPr="001C02DB" w:rsidRDefault="009F515E" w:rsidP="009F515E">
            <w:pPr>
              <w:spacing w:line="240" w:lineRule="auto"/>
              <w:jc w:val="left"/>
            </w:pPr>
            <w:r w:rsidRPr="001C02DB">
              <w:t>Volunteering Policy</w:t>
            </w:r>
          </w:p>
        </w:tc>
        <w:tc>
          <w:tcPr>
            <w:tcW w:w="992" w:type="dxa"/>
          </w:tcPr>
          <w:p w14:paraId="42A20300" w14:textId="77777777" w:rsidR="00136D28" w:rsidRDefault="00136D28" w:rsidP="009F515E">
            <w:pPr>
              <w:pStyle w:val="ListParagraph"/>
              <w:spacing w:line="240" w:lineRule="auto"/>
              <w:ind w:left="0"/>
              <w:jc w:val="left"/>
            </w:pPr>
          </w:p>
        </w:tc>
      </w:tr>
      <w:tr w:rsidR="00136D28" w14:paraId="11286684" w14:textId="77777777" w:rsidTr="00D04AC8">
        <w:tc>
          <w:tcPr>
            <w:tcW w:w="3685" w:type="dxa"/>
          </w:tcPr>
          <w:p w14:paraId="57963AEE" w14:textId="0979C51D" w:rsidR="00136D28" w:rsidRPr="001C02DB" w:rsidRDefault="009F515E" w:rsidP="009F515E">
            <w:pPr>
              <w:spacing w:line="240" w:lineRule="auto"/>
              <w:jc w:val="left"/>
            </w:pPr>
            <w:r>
              <w:t xml:space="preserve">Annual </w:t>
            </w:r>
            <w:r w:rsidR="0047209F">
              <w:t>A</w:t>
            </w:r>
            <w:r>
              <w:t>ccounts</w:t>
            </w:r>
            <w:r w:rsidR="002C24FA">
              <w:t xml:space="preserve"> (last financial year)</w:t>
            </w:r>
          </w:p>
        </w:tc>
        <w:tc>
          <w:tcPr>
            <w:tcW w:w="993" w:type="dxa"/>
          </w:tcPr>
          <w:p w14:paraId="395FB057" w14:textId="77777777" w:rsidR="00136D28" w:rsidRDefault="00136D28" w:rsidP="009F515E">
            <w:pPr>
              <w:pStyle w:val="ListParagraph"/>
              <w:spacing w:line="240" w:lineRule="auto"/>
              <w:ind w:left="0"/>
              <w:jc w:val="left"/>
            </w:pPr>
          </w:p>
        </w:tc>
        <w:tc>
          <w:tcPr>
            <w:tcW w:w="3787" w:type="dxa"/>
          </w:tcPr>
          <w:p w14:paraId="26FCBCBE" w14:textId="73B98DB8" w:rsidR="00136D28" w:rsidRPr="001C02DB" w:rsidRDefault="009F515E" w:rsidP="009F515E">
            <w:pPr>
              <w:spacing w:line="240" w:lineRule="auto"/>
              <w:jc w:val="left"/>
            </w:pPr>
            <w:r w:rsidRPr="001C02DB">
              <w:t>Safeguarding Vulnerable Adults Policy</w:t>
            </w:r>
          </w:p>
        </w:tc>
        <w:tc>
          <w:tcPr>
            <w:tcW w:w="992" w:type="dxa"/>
          </w:tcPr>
          <w:p w14:paraId="48E19545" w14:textId="77777777" w:rsidR="00136D28" w:rsidRDefault="00136D28" w:rsidP="009F515E">
            <w:pPr>
              <w:pStyle w:val="ListParagraph"/>
              <w:spacing w:line="240" w:lineRule="auto"/>
              <w:ind w:left="0"/>
              <w:jc w:val="left"/>
            </w:pPr>
          </w:p>
        </w:tc>
      </w:tr>
      <w:tr w:rsidR="00136D28" w14:paraId="22D109FA" w14:textId="77777777" w:rsidTr="00D04AC8">
        <w:tc>
          <w:tcPr>
            <w:tcW w:w="3685" w:type="dxa"/>
          </w:tcPr>
          <w:p w14:paraId="3560080F" w14:textId="6B651C76" w:rsidR="00136D28" w:rsidRPr="001C02DB" w:rsidRDefault="009F515E" w:rsidP="009F515E">
            <w:pPr>
              <w:spacing w:line="240" w:lineRule="auto"/>
              <w:jc w:val="left"/>
            </w:pPr>
            <w:r>
              <w:t xml:space="preserve">Governing </w:t>
            </w:r>
            <w:r w:rsidR="0047209F">
              <w:t>D</w:t>
            </w:r>
            <w:r>
              <w:t>ocuments</w:t>
            </w:r>
          </w:p>
        </w:tc>
        <w:tc>
          <w:tcPr>
            <w:tcW w:w="993" w:type="dxa"/>
          </w:tcPr>
          <w:p w14:paraId="4021F274" w14:textId="77777777" w:rsidR="00136D28" w:rsidRDefault="00136D28" w:rsidP="009F515E">
            <w:pPr>
              <w:pStyle w:val="ListParagraph"/>
              <w:spacing w:line="240" w:lineRule="auto"/>
              <w:ind w:left="0"/>
              <w:jc w:val="left"/>
            </w:pPr>
          </w:p>
        </w:tc>
        <w:tc>
          <w:tcPr>
            <w:tcW w:w="3787" w:type="dxa"/>
          </w:tcPr>
          <w:p w14:paraId="715F1F29" w14:textId="003A95AB" w:rsidR="00136D28" w:rsidRPr="001C02DB" w:rsidRDefault="009F515E" w:rsidP="009F515E">
            <w:pPr>
              <w:spacing w:line="240" w:lineRule="auto"/>
              <w:jc w:val="left"/>
            </w:pPr>
            <w:r>
              <w:t>Welsh Language Polic</w:t>
            </w:r>
            <w:r w:rsidRPr="001C02DB">
              <w:t>y</w:t>
            </w:r>
          </w:p>
        </w:tc>
        <w:tc>
          <w:tcPr>
            <w:tcW w:w="992" w:type="dxa"/>
          </w:tcPr>
          <w:p w14:paraId="693B4B9F" w14:textId="77777777" w:rsidR="00136D28" w:rsidRDefault="00136D28" w:rsidP="009F515E">
            <w:pPr>
              <w:pStyle w:val="ListParagraph"/>
              <w:spacing w:line="240" w:lineRule="auto"/>
              <w:ind w:left="0"/>
              <w:jc w:val="left"/>
            </w:pPr>
          </w:p>
        </w:tc>
      </w:tr>
      <w:tr w:rsidR="00136D28" w14:paraId="0B4C663C" w14:textId="77777777" w:rsidTr="00D04AC8">
        <w:tc>
          <w:tcPr>
            <w:tcW w:w="3685" w:type="dxa"/>
          </w:tcPr>
          <w:p w14:paraId="4DCA8AE6" w14:textId="0C552F15" w:rsidR="00136D28" w:rsidRPr="001C02DB" w:rsidRDefault="00136D28" w:rsidP="009F515E">
            <w:pPr>
              <w:spacing w:line="240" w:lineRule="auto"/>
              <w:jc w:val="left"/>
            </w:pPr>
          </w:p>
        </w:tc>
        <w:tc>
          <w:tcPr>
            <w:tcW w:w="993" w:type="dxa"/>
          </w:tcPr>
          <w:p w14:paraId="6E3F7FD4" w14:textId="77777777" w:rsidR="00136D28" w:rsidRDefault="00136D28" w:rsidP="009F515E">
            <w:pPr>
              <w:pStyle w:val="ListParagraph"/>
              <w:spacing w:line="240" w:lineRule="auto"/>
              <w:ind w:left="0"/>
              <w:jc w:val="left"/>
            </w:pPr>
          </w:p>
        </w:tc>
        <w:tc>
          <w:tcPr>
            <w:tcW w:w="3787" w:type="dxa"/>
          </w:tcPr>
          <w:p w14:paraId="1517E5E6" w14:textId="3BF31BD5" w:rsidR="00136D28" w:rsidRPr="00454D4F" w:rsidRDefault="009F515E" w:rsidP="009F515E">
            <w:pPr>
              <w:spacing w:line="240" w:lineRule="auto"/>
              <w:jc w:val="left"/>
              <w:rPr>
                <w:highlight w:val="yellow"/>
              </w:rPr>
            </w:pPr>
            <w:r w:rsidRPr="001C02DB">
              <w:t>Data Protection Policy</w:t>
            </w:r>
          </w:p>
        </w:tc>
        <w:tc>
          <w:tcPr>
            <w:tcW w:w="992" w:type="dxa"/>
          </w:tcPr>
          <w:p w14:paraId="50DB6206" w14:textId="77777777" w:rsidR="00136D28" w:rsidRDefault="00136D28" w:rsidP="009F515E">
            <w:pPr>
              <w:pStyle w:val="ListParagraph"/>
              <w:spacing w:line="240" w:lineRule="auto"/>
              <w:ind w:left="0"/>
              <w:jc w:val="left"/>
            </w:pPr>
          </w:p>
        </w:tc>
      </w:tr>
    </w:tbl>
    <w:p w14:paraId="13DFF9DE" w14:textId="7913D692" w:rsidR="009F6161" w:rsidRDefault="00C42D96" w:rsidP="0090294F">
      <w:pPr>
        <w:pStyle w:val="Heading1"/>
        <w:spacing w:after="0" w:line="240" w:lineRule="auto"/>
      </w:pPr>
      <w:bookmarkStart w:id="5" w:name="_Toc63250829"/>
      <w:bookmarkEnd w:id="5"/>
      <w:r>
        <w:lastRenderedPageBreak/>
        <w:t xml:space="preserve">PART A: </w:t>
      </w:r>
      <w:r w:rsidR="00FA7E91">
        <w:t>Application Form</w:t>
      </w:r>
      <w:r w:rsidR="00A80091">
        <w:t xml:space="preserve"> – Project Proposal </w:t>
      </w:r>
    </w:p>
    <w:p w14:paraId="2FC62E4F" w14:textId="6BBE9FCF" w:rsidR="003E5702" w:rsidRPr="002F2942" w:rsidRDefault="003E5702" w:rsidP="0090294F">
      <w:pPr>
        <w:pStyle w:val="Heading1"/>
        <w:spacing w:after="0" w:line="240" w:lineRule="auto"/>
      </w:pPr>
    </w:p>
    <w:p w14:paraId="602510F6" w14:textId="59646524" w:rsidR="00943665" w:rsidRDefault="00FA7E91" w:rsidP="0090294F">
      <w:pPr>
        <w:pStyle w:val="Heading2"/>
        <w:spacing w:after="0" w:line="240" w:lineRule="auto"/>
      </w:pPr>
      <w:bookmarkStart w:id="6" w:name="_Toc63250830"/>
      <w:r>
        <w:t>Question 1</w:t>
      </w:r>
      <w:r w:rsidR="008B5D3C">
        <w:t xml:space="preserve"> – </w:t>
      </w:r>
      <w:r w:rsidR="006E6A2E">
        <w:t xml:space="preserve">Describe </w:t>
      </w:r>
      <w:bookmarkEnd w:id="6"/>
      <w:proofErr w:type="gramStart"/>
      <w:r w:rsidR="00237DD9">
        <w:t>The</w:t>
      </w:r>
      <w:proofErr w:type="gramEnd"/>
      <w:r w:rsidR="00237DD9">
        <w:t xml:space="preserve"> Project You Want Funding For</w:t>
      </w:r>
    </w:p>
    <w:p w14:paraId="34D96B07" w14:textId="77777777" w:rsidR="009F6161" w:rsidRPr="009F6161" w:rsidRDefault="009F6161" w:rsidP="009F6161">
      <w:pPr>
        <w:spacing w:after="0"/>
      </w:pPr>
    </w:p>
    <w:p w14:paraId="712BE575" w14:textId="77777777" w:rsidR="00237DD9" w:rsidRDefault="00943665" w:rsidP="0090294F">
      <w:pPr>
        <w:shd w:val="clear" w:color="auto" w:fill="EBF9FF"/>
        <w:tabs>
          <w:tab w:val="left" w:pos="3405"/>
        </w:tabs>
        <w:spacing w:after="0" w:line="240" w:lineRule="auto"/>
      </w:pPr>
      <w:r w:rsidRPr="00A66034">
        <w:rPr>
          <w:iCs/>
        </w:rPr>
        <w:t xml:space="preserve">Please describe your </w:t>
      </w:r>
      <w:r w:rsidR="00237DD9">
        <w:rPr>
          <w:iCs/>
        </w:rPr>
        <w:t xml:space="preserve">planned </w:t>
      </w:r>
      <w:r w:rsidRPr="00A66034">
        <w:rPr>
          <w:iCs/>
        </w:rPr>
        <w:t>project and what</w:t>
      </w:r>
      <w:r w:rsidRPr="00A66034">
        <w:t xml:space="preserve"> </w:t>
      </w:r>
      <w:r w:rsidR="00A66034" w:rsidRPr="00A66034">
        <w:t xml:space="preserve">you want to do with the money. </w:t>
      </w:r>
    </w:p>
    <w:p w14:paraId="4EF784E9" w14:textId="177BE5FA" w:rsidR="00943665" w:rsidRDefault="00A66034" w:rsidP="0090294F">
      <w:pPr>
        <w:shd w:val="clear" w:color="auto" w:fill="EBF9FF"/>
        <w:tabs>
          <w:tab w:val="left" w:pos="3405"/>
        </w:tabs>
        <w:spacing w:after="0" w:line="240" w:lineRule="auto"/>
      </w:pPr>
      <w:r w:rsidRPr="00A66034">
        <w:t>W</w:t>
      </w:r>
      <w:r w:rsidR="00943665" w:rsidRPr="00A66034">
        <w:t xml:space="preserve">e are looking for </w:t>
      </w:r>
      <w:r>
        <w:t xml:space="preserve">an </w:t>
      </w:r>
      <w:r w:rsidR="00943665" w:rsidRPr="00A66034">
        <w:t xml:space="preserve">overall description of </w:t>
      </w:r>
      <w:r w:rsidR="00114FA9">
        <w:t>the</w:t>
      </w:r>
      <w:r w:rsidR="00114FA9" w:rsidRPr="00A66034">
        <w:t xml:space="preserve"> </w:t>
      </w:r>
      <w:r w:rsidR="00943665" w:rsidRPr="00A66034">
        <w:t xml:space="preserve">project that will help us to understand what you need the grant </w:t>
      </w:r>
      <w:r>
        <w:t xml:space="preserve">for, what the project </w:t>
      </w:r>
      <w:r w:rsidR="00114FA9">
        <w:t xml:space="preserve">will </w:t>
      </w:r>
      <w:r>
        <w:t>achieve, and how it will sit alongside or within your existing work.</w:t>
      </w:r>
    </w:p>
    <w:p w14:paraId="35CE15E3" w14:textId="77777777" w:rsidR="002E2D71" w:rsidRPr="00A66034" w:rsidRDefault="002E2D71" w:rsidP="0090294F">
      <w:pPr>
        <w:shd w:val="clear" w:color="auto" w:fill="EBF9FF"/>
        <w:tabs>
          <w:tab w:val="left" w:pos="3405"/>
        </w:tabs>
        <w:spacing w:after="0" w:line="240" w:lineRule="auto"/>
      </w:pPr>
    </w:p>
    <w:p w14:paraId="31934671" w14:textId="11831C0A" w:rsidR="00B63CEF" w:rsidRPr="003323B8" w:rsidRDefault="00A66034" w:rsidP="0090294F">
      <w:pPr>
        <w:shd w:val="clear" w:color="auto" w:fill="EBF9FF"/>
        <w:tabs>
          <w:tab w:val="left" w:pos="3405"/>
        </w:tabs>
        <w:spacing w:after="0" w:line="240" w:lineRule="auto"/>
        <w:rPr>
          <w:i/>
        </w:rPr>
      </w:pPr>
      <w:r w:rsidRPr="003323B8">
        <w:rPr>
          <w:i/>
        </w:rPr>
        <w:t xml:space="preserve">What is/are </w:t>
      </w:r>
      <w:r w:rsidR="00237DD9" w:rsidRPr="003323B8">
        <w:rPr>
          <w:i/>
        </w:rPr>
        <w:t xml:space="preserve">this </w:t>
      </w:r>
      <w:r w:rsidRPr="003323B8">
        <w:rPr>
          <w:i/>
        </w:rPr>
        <w:t>project’s aims? What activities will take place?</w:t>
      </w:r>
      <w:r w:rsidR="00B441EB" w:rsidRPr="003323B8">
        <w:rPr>
          <w:i/>
        </w:rPr>
        <w:t xml:space="preserve"> What w</w:t>
      </w:r>
      <w:r w:rsidR="003323B8">
        <w:rPr>
          <w:i/>
        </w:rPr>
        <w:t>ill</w:t>
      </w:r>
      <w:r w:rsidR="00B441EB" w:rsidRPr="003323B8">
        <w:rPr>
          <w:i/>
        </w:rPr>
        <w:t xml:space="preserve"> the funding be used for?</w:t>
      </w:r>
    </w:p>
    <w:tbl>
      <w:tblPr>
        <w:tblStyle w:val="TableGrid"/>
        <w:tblW w:w="0" w:type="auto"/>
        <w:tblLook w:val="04A0" w:firstRow="1" w:lastRow="0" w:firstColumn="1" w:lastColumn="0" w:noHBand="0" w:noVBand="1"/>
      </w:tblPr>
      <w:tblGrid>
        <w:gridCol w:w="9736"/>
      </w:tblGrid>
      <w:tr w:rsidR="00FA7E91" w14:paraId="55A9ECF7" w14:textId="77777777" w:rsidTr="00FA7E91">
        <w:tc>
          <w:tcPr>
            <w:tcW w:w="9736" w:type="dxa"/>
          </w:tcPr>
          <w:p w14:paraId="519A50DC" w14:textId="77777777" w:rsidR="00FA7E91" w:rsidRDefault="00FA7E91" w:rsidP="0090294F">
            <w:pPr>
              <w:pStyle w:val="Heading2"/>
              <w:spacing w:line="240" w:lineRule="auto"/>
              <w:outlineLvl w:val="1"/>
              <w:rPr>
                <w:rFonts w:asciiTheme="majorHAnsi" w:hAnsiTheme="majorHAnsi" w:cstheme="majorHAnsi"/>
                <w:b w:val="0"/>
                <w:sz w:val="24"/>
              </w:rPr>
            </w:pPr>
            <w:bookmarkStart w:id="7" w:name="_Toc63250831"/>
            <w:r>
              <w:rPr>
                <w:rFonts w:asciiTheme="majorHAnsi" w:hAnsiTheme="majorHAnsi" w:cstheme="majorHAnsi"/>
                <w:b w:val="0"/>
                <w:sz w:val="24"/>
              </w:rPr>
              <w:t>Your answer here (max 500 words)</w:t>
            </w:r>
          </w:p>
          <w:p w14:paraId="1FDF97C3" w14:textId="77777777" w:rsidR="00FA7E91" w:rsidRDefault="00FA7E91" w:rsidP="0090294F">
            <w:pPr>
              <w:spacing w:line="240" w:lineRule="auto"/>
            </w:pPr>
          </w:p>
          <w:p w14:paraId="12FE0573" w14:textId="77777777" w:rsidR="00FA7E91" w:rsidRDefault="00FA7E91" w:rsidP="0090294F">
            <w:pPr>
              <w:spacing w:line="240" w:lineRule="auto"/>
            </w:pPr>
          </w:p>
          <w:p w14:paraId="2B14BD2B" w14:textId="065F59A0" w:rsidR="009F6161" w:rsidRPr="00FA7E91" w:rsidRDefault="009F6161" w:rsidP="0090294F">
            <w:pPr>
              <w:spacing w:line="240" w:lineRule="auto"/>
            </w:pPr>
          </w:p>
        </w:tc>
      </w:tr>
    </w:tbl>
    <w:p w14:paraId="2E36D02D" w14:textId="77777777" w:rsidR="00FA7E91" w:rsidRDefault="00FA7E91" w:rsidP="0090294F">
      <w:pPr>
        <w:pStyle w:val="Heading2"/>
        <w:spacing w:after="0" w:line="240" w:lineRule="auto"/>
      </w:pPr>
    </w:p>
    <w:p w14:paraId="7A3419D7" w14:textId="69916F75" w:rsidR="00B56DA5" w:rsidRDefault="00FA7E91" w:rsidP="0090294F">
      <w:pPr>
        <w:pStyle w:val="Heading2"/>
        <w:spacing w:after="0" w:line="240" w:lineRule="auto"/>
      </w:pPr>
      <w:r>
        <w:t>Question 2</w:t>
      </w:r>
      <w:r w:rsidR="008B5D3C">
        <w:t xml:space="preserve"> – </w:t>
      </w:r>
      <w:r w:rsidR="006E6A2E">
        <w:t>Demonstration of Need</w:t>
      </w:r>
      <w:bookmarkEnd w:id="7"/>
    </w:p>
    <w:p w14:paraId="0B6DCC93" w14:textId="77777777" w:rsidR="009F6161" w:rsidRPr="009F6161" w:rsidRDefault="009F6161" w:rsidP="009F6161">
      <w:pPr>
        <w:spacing w:after="0"/>
      </w:pPr>
    </w:p>
    <w:p w14:paraId="559CEFE2" w14:textId="77777777" w:rsidR="00B441EB" w:rsidRDefault="00B56DA5" w:rsidP="0090294F">
      <w:pPr>
        <w:shd w:val="clear" w:color="auto" w:fill="EBF9FF"/>
        <w:tabs>
          <w:tab w:val="left" w:pos="3405"/>
        </w:tabs>
        <w:spacing w:after="0" w:line="240" w:lineRule="auto"/>
        <w:rPr>
          <w:iCs/>
        </w:rPr>
      </w:pPr>
      <w:r w:rsidRPr="00A66034">
        <w:rPr>
          <w:iCs/>
        </w:rPr>
        <w:t>Pleas</w:t>
      </w:r>
      <w:r w:rsidR="008B5D3C" w:rsidRPr="00A66034">
        <w:rPr>
          <w:iCs/>
        </w:rPr>
        <w:t>e explain how you know this project is needed.</w:t>
      </w:r>
    </w:p>
    <w:p w14:paraId="228F20B0" w14:textId="55DCE712" w:rsidR="00B441EB" w:rsidRDefault="00B441EB" w:rsidP="0090294F">
      <w:pPr>
        <w:shd w:val="clear" w:color="auto" w:fill="EBF9FF"/>
        <w:tabs>
          <w:tab w:val="left" w:pos="3405"/>
        </w:tabs>
        <w:spacing w:after="0" w:line="240" w:lineRule="auto"/>
        <w:rPr>
          <w:iCs/>
        </w:rPr>
      </w:pPr>
    </w:p>
    <w:p w14:paraId="658C06EC" w14:textId="7846DCB4" w:rsidR="00B441EB" w:rsidRPr="003323B8" w:rsidRDefault="008B5D3C" w:rsidP="0090294F">
      <w:pPr>
        <w:shd w:val="clear" w:color="auto" w:fill="EBF9FF"/>
        <w:tabs>
          <w:tab w:val="left" w:pos="3405"/>
        </w:tabs>
        <w:spacing w:after="0" w:line="240" w:lineRule="auto"/>
        <w:rPr>
          <w:i/>
          <w:iCs/>
        </w:rPr>
      </w:pPr>
      <w:r w:rsidRPr="003323B8">
        <w:rPr>
          <w:i/>
          <w:iCs/>
        </w:rPr>
        <w:t xml:space="preserve">How do you </w:t>
      </w:r>
      <w:r w:rsidR="00A66034" w:rsidRPr="003323B8">
        <w:rPr>
          <w:i/>
          <w:iCs/>
        </w:rPr>
        <w:t>k</w:t>
      </w:r>
      <w:r w:rsidRPr="003323B8">
        <w:rPr>
          <w:i/>
          <w:iCs/>
        </w:rPr>
        <w:t xml:space="preserve">now this will complement and not duplicate activity in your area? </w:t>
      </w:r>
      <w:r w:rsidR="00B441EB" w:rsidRPr="003323B8">
        <w:rPr>
          <w:i/>
          <w:iCs/>
        </w:rPr>
        <w:t xml:space="preserve">Have you involved your community in developing and designing it? Please include details of any surveys, mapping, feasibility studies or pilot projects you may have conducted. </w:t>
      </w:r>
    </w:p>
    <w:tbl>
      <w:tblPr>
        <w:tblStyle w:val="TableGrid"/>
        <w:tblW w:w="0" w:type="auto"/>
        <w:tblLook w:val="04A0" w:firstRow="1" w:lastRow="0" w:firstColumn="1" w:lastColumn="0" w:noHBand="0" w:noVBand="1"/>
      </w:tblPr>
      <w:tblGrid>
        <w:gridCol w:w="9736"/>
      </w:tblGrid>
      <w:tr w:rsidR="00FA7E91" w14:paraId="7E2D09B5" w14:textId="77777777" w:rsidTr="00FA7E91">
        <w:tc>
          <w:tcPr>
            <w:tcW w:w="9736" w:type="dxa"/>
          </w:tcPr>
          <w:p w14:paraId="5B7121B3" w14:textId="77777777" w:rsidR="00FA7E91" w:rsidRDefault="00FA7E91" w:rsidP="0090294F">
            <w:pPr>
              <w:pStyle w:val="Heading2"/>
              <w:spacing w:line="240" w:lineRule="auto"/>
              <w:outlineLvl w:val="1"/>
              <w:rPr>
                <w:rFonts w:asciiTheme="majorHAnsi" w:hAnsiTheme="majorHAnsi" w:cstheme="majorHAnsi"/>
                <w:b w:val="0"/>
                <w:sz w:val="24"/>
              </w:rPr>
            </w:pPr>
            <w:r>
              <w:rPr>
                <w:rFonts w:asciiTheme="majorHAnsi" w:hAnsiTheme="majorHAnsi" w:cstheme="majorHAnsi"/>
                <w:b w:val="0"/>
                <w:sz w:val="24"/>
              </w:rPr>
              <w:t>Your answer here (max 500 words)</w:t>
            </w:r>
          </w:p>
          <w:p w14:paraId="747BCFD9" w14:textId="4E2BFDF0" w:rsidR="00FA7E91" w:rsidRDefault="00FA7E91" w:rsidP="0090294F">
            <w:pPr>
              <w:spacing w:line="240" w:lineRule="auto"/>
            </w:pPr>
          </w:p>
          <w:p w14:paraId="08B9AECB" w14:textId="77777777" w:rsidR="009F6161" w:rsidRDefault="009F6161" w:rsidP="0090294F">
            <w:pPr>
              <w:spacing w:line="240" w:lineRule="auto"/>
            </w:pPr>
          </w:p>
          <w:p w14:paraId="7D1733D9" w14:textId="67745207" w:rsidR="00FA7E91" w:rsidRPr="00FA7E91" w:rsidRDefault="00FA7E91" w:rsidP="0090294F">
            <w:pPr>
              <w:spacing w:line="240" w:lineRule="auto"/>
            </w:pPr>
          </w:p>
        </w:tc>
      </w:tr>
    </w:tbl>
    <w:p w14:paraId="4CA5B487" w14:textId="77777777" w:rsidR="005A6717" w:rsidRDefault="005A6717" w:rsidP="0090294F">
      <w:pPr>
        <w:pStyle w:val="Heading2"/>
        <w:spacing w:after="0" w:line="240" w:lineRule="auto"/>
      </w:pPr>
    </w:p>
    <w:p w14:paraId="4D26AF1A" w14:textId="36FF7BB8" w:rsidR="008B5D3C" w:rsidRDefault="008B5D3C" w:rsidP="0090294F">
      <w:pPr>
        <w:pStyle w:val="Heading2"/>
        <w:spacing w:after="0" w:line="240" w:lineRule="auto"/>
      </w:pPr>
      <w:bookmarkStart w:id="8" w:name="_Toc63250832"/>
      <w:r>
        <w:t>Q</w:t>
      </w:r>
      <w:r w:rsidR="00FA7E91">
        <w:t>uestion 3</w:t>
      </w:r>
      <w:r>
        <w:t xml:space="preserve"> – </w:t>
      </w:r>
      <w:bookmarkEnd w:id="8"/>
      <w:r w:rsidR="006D6BB3">
        <w:t>Fit with grant</w:t>
      </w:r>
      <w:r w:rsidR="006E6A2E">
        <w:t>’s Aims and Priorities</w:t>
      </w:r>
    </w:p>
    <w:p w14:paraId="4642E23D" w14:textId="77777777" w:rsidR="009F6161" w:rsidRPr="009F6161" w:rsidRDefault="009F6161" w:rsidP="009F6161">
      <w:pPr>
        <w:spacing w:after="0"/>
      </w:pPr>
    </w:p>
    <w:p w14:paraId="601865EA" w14:textId="6FD1EE5D" w:rsidR="008B5D3C" w:rsidRDefault="00A66034" w:rsidP="0090294F">
      <w:pPr>
        <w:shd w:val="clear" w:color="auto" w:fill="EBF9FF"/>
        <w:tabs>
          <w:tab w:val="left" w:pos="3405"/>
        </w:tabs>
        <w:spacing w:after="0" w:line="240" w:lineRule="auto"/>
        <w:rPr>
          <w:iCs/>
        </w:rPr>
      </w:pPr>
      <w:r>
        <w:rPr>
          <w:iCs/>
        </w:rPr>
        <w:t xml:space="preserve">How does your project fit within </w:t>
      </w:r>
      <w:r w:rsidR="00B232A3">
        <w:rPr>
          <w:iCs/>
        </w:rPr>
        <w:t xml:space="preserve">the </w:t>
      </w:r>
      <w:r>
        <w:rPr>
          <w:iCs/>
        </w:rPr>
        <w:t>stated aims and priorities for this fund?</w:t>
      </w:r>
    </w:p>
    <w:p w14:paraId="111EA639" w14:textId="71E2DF7D" w:rsidR="00B441EB" w:rsidRDefault="00B441EB" w:rsidP="0090294F">
      <w:pPr>
        <w:shd w:val="clear" w:color="auto" w:fill="EBF9FF"/>
        <w:tabs>
          <w:tab w:val="left" w:pos="3405"/>
        </w:tabs>
        <w:spacing w:after="0" w:line="240" w:lineRule="auto"/>
      </w:pPr>
    </w:p>
    <w:p w14:paraId="50D3F6E0" w14:textId="049D25E6" w:rsidR="00B441EB" w:rsidRPr="003323B8" w:rsidRDefault="00B441EB" w:rsidP="0090294F">
      <w:pPr>
        <w:shd w:val="clear" w:color="auto" w:fill="EBF9FF"/>
        <w:tabs>
          <w:tab w:val="left" w:pos="3405"/>
        </w:tabs>
        <w:spacing w:after="0" w:line="240" w:lineRule="auto"/>
        <w:rPr>
          <w:i/>
        </w:rPr>
      </w:pPr>
      <w:r w:rsidRPr="003323B8">
        <w:rPr>
          <w:i/>
        </w:rPr>
        <w:t>Please see the Grant Aims and Gran</w:t>
      </w:r>
      <w:r w:rsidR="00884FF4" w:rsidRPr="003323B8">
        <w:rPr>
          <w:i/>
        </w:rPr>
        <w:t>t</w:t>
      </w:r>
      <w:r w:rsidRPr="003323B8">
        <w:rPr>
          <w:i/>
        </w:rPr>
        <w:t xml:space="preserve"> Priorities listed on Page 2</w:t>
      </w:r>
      <w:r w:rsidR="003323B8">
        <w:rPr>
          <w:i/>
        </w:rPr>
        <w:t xml:space="preserve"> for reference</w:t>
      </w:r>
    </w:p>
    <w:tbl>
      <w:tblPr>
        <w:tblStyle w:val="TableGrid"/>
        <w:tblW w:w="0" w:type="auto"/>
        <w:tblLook w:val="04A0" w:firstRow="1" w:lastRow="0" w:firstColumn="1" w:lastColumn="0" w:noHBand="0" w:noVBand="1"/>
      </w:tblPr>
      <w:tblGrid>
        <w:gridCol w:w="9736"/>
      </w:tblGrid>
      <w:tr w:rsidR="00FA7E91" w14:paraId="7DC36A65" w14:textId="77777777" w:rsidTr="00FA7E91">
        <w:tc>
          <w:tcPr>
            <w:tcW w:w="9736" w:type="dxa"/>
          </w:tcPr>
          <w:p w14:paraId="19F66EDA" w14:textId="52D493E1" w:rsidR="00FA7E91" w:rsidRDefault="00693FCD" w:rsidP="0090294F">
            <w:pPr>
              <w:pStyle w:val="Heading2"/>
              <w:spacing w:line="240" w:lineRule="auto"/>
              <w:outlineLvl w:val="1"/>
              <w:rPr>
                <w:rFonts w:asciiTheme="majorHAnsi" w:hAnsiTheme="majorHAnsi" w:cstheme="majorHAnsi"/>
                <w:b w:val="0"/>
                <w:sz w:val="24"/>
              </w:rPr>
            </w:pPr>
            <w:r>
              <w:rPr>
                <w:rFonts w:asciiTheme="majorHAnsi" w:hAnsiTheme="majorHAnsi" w:cstheme="majorHAnsi"/>
                <w:b w:val="0"/>
                <w:sz w:val="24"/>
              </w:rPr>
              <w:t>Your answer here (max 5</w:t>
            </w:r>
            <w:r w:rsidR="00FA7E91">
              <w:rPr>
                <w:rFonts w:asciiTheme="majorHAnsi" w:hAnsiTheme="majorHAnsi" w:cstheme="majorHAnsi"/>
                <w:b w:val="0"/>
                <w:sz w:val="24"/>
              </w:rPr>
              <w:t>00 words)</w:t>
            </w:r>
          </w:p>
          <w:p w14:paraId="115A0BE2" w14:textId="77777777" w:rsidR="00FA7E91" w:rsidRDefault="00FA7E91" w:rsidP="0090294F">
            <w:pPr>
              <w:spacing w:line="240" w:lineRule="auto"/>
            </w:pPr>
          </w:p>
          <w:p w14:paraId="293362FC" w14:textId="77777777" w:rsidR="00FA7E91" w:rsidRDefault="00FA7E91" w:rsidP="0090294F">
            <w:pPr>
              <w:spacing w:line="240" w:lineRule="auto"/>
            </w:pPr>
          </w:p>
          <w:p w14:paraId="638844C7" w14:textId="3BF460D3" w:rsidR="009F6161" w:rsidRPr="00FA7E91" w:rsidRDefault="009F6161" w:rsidP="0090294F">
            <w:pPr>
              <w:spacing w:line="240" w:lineRule="auto"/>
            </w:pPr>
          </w:p>
        </w:tc>
      </w:tr>
    </w:tbl>
    <w:p w14:paraId="4B6B3C65" w14:textId="77777777" w:rsidR="00C9699E" w:rsidRPr="00FA7E91" w:rsidRDefault="00C9699E" w:rsidP="0090294F">
      <w:pPr>
        <w:pStyle w:val="Heading2"/>
        <w:spacing w:after="0" w:line="240" w:lineRule="auto"/>
        <w:rPr>
          <w:rFonts w:asciiTheme="majorHAnsi" w:hAnsiTheme="majorHAnsi" w:cstheme="majorHAnsi"/>
          <w:b w:val="0"/>
          <w:sz w:val="24"/>
        </w:rPr>
      </w:pPr>
    </w:p>
    <w:p w14:paraId="24AEBD59" w14:textId="75651769" w:rsidR="008B5D3C" w:rsidRDefault="00FA7E91" w:rsidP="0090294F">
      <w:pPr>
        <w:pStyle w:val="Heading2"/>
        <w:spacing w:after="0" w:line="240" w:lineRule="auto"/>
      </w:pPr>
      <w:bookmarkStart w:id="9" w:name="_Toc63250833"/>
      <w:r>
        <w:t>Question 4</w:t>
      </w:r>
      <w:r w:rsidR="008B5D3C">
        <w:t xml:space="preserve"> –</w:t>
      </w:r>
      <w:bookmarkEnd w:id="9"/>
      <w:r>
        <w:t xml:space="preserve"> </w:t>
      </w:r>
      <w:r w:rsidR="006E6A2E">
        <w:t>Partnerships</w:t>
      </w:r>
    </w:p>
    <w:p w14:paraId="424004FD" w14:textId="77777777" w:rsidR="009F6161" w:rsidRPr="009F6161" w:rsidRDefault="009F6161" w:rsidP="009F6161">
      <w:pPr>
        <w:spacing w:after="0"/>
      </w:pPr>
    </w:p>
    <w:p w14:paraId="14888B25" w14:textId="77777777" w:rsidR="003323B8" w:rsidRDefault="00A66034" w:rsidP="0090294F">
      <w:pPr>
        <w:shd w:val="clear" w:color="auto" w:fill="EBF9FF"/>
        <w:tabs>
          <w:tab w:val="left" w:pos="3405"/>
        </w:tabs>
        <w:spacing w:after="0" w:line="240" w:lineRule="auto"/>
        <w:rPr>
          <w:iCs/>
        </w:rPr>
      </w:pPr>
      <w:r>
        <w:rPr>
          <w:iCs/>
        </w:rPr>
        <w:t>Will your project involve any partnership working with other groups or organis</w:t>
      </w:r>
      <w:r w:rsidR="00C1796C">
        <w:rPr>
          <w:iCs/>
        </w:rPr>
        <w:t>ations</w:t>
      </w:r>
      <w:r w:rsidR="00112F96">
        <w:rPr>
          <w:iCs/>
        </w:rPr>
        <w:t>, such as existing transport providers, local groups and organisations or members of your community</w:t>
      </w:r>
      <w:r w:rsidR="00C1796C">
        <w:rPr>
          <w:iCs/>
        </w:rPr>
        <w:t xml:space="preserve">? </w:t>
      </w:r>
    </w:p>
    <w:p w14:paraId="15FFE891" w14:textId="77777777" w:rsidR="003323B8" w:rsidRDefault="003323B8" w:rsidP="0090294F">
      <w:pPr>
        <w:shd w:val="clear" w:color="auto" w:fill="EBF9FF"/>
        <w:tabs>
          <w:tab w:val="left" w:pos="3405"/>
        </w:tabs>
        <w:spacing w:after="0" w:line="240" w:lineRule="auto"/>
        <w:rPr>
          <w:iCs/>
        </w:rPr>
      </w:pPr>
    </w:p>
    <w:p w14:paraId="5EA2B7AD" w14:textId="1D886E65" w:rsidR="008B5D3C" w:rsidRPr="003323B8" w:rsidRDefault="00C1796C" w:rsidP="0090294F">
      <w:pPr>
        <w:shd w:val="clear" w:color="auto" w:fill="EBF9FF"/>
        <w:tabs>
          <w:tab w:val="left" w:pos="3405"/>
        </w:tabs>
        <w:spacing w:after="0" w:line="240" w:lineRule="auto"/>
        <w:rPr>
          <w:i/>
        </w:rPr>
      </w:pPr>
      <w:r w:rsidRPr="00BD1C80">
        <w:rPr>
          <w:i/>
          <w:iCs/>
        </w:rPr>
        <w:t>If yes, please give details including how they have been involved in co-developing the project.</w:t>
      </w:r>
    </w:p>
    <w:tbl>
      <w:tblPr>
        <w:tblStyle w:val="TableGrid"/>
        <w:tblW w:w="0" w:type="auto"/>
        <w:tblLook w:val="04A0" w:firstRow="1" w:lastRow="0" w:firstColumn="1" w:lastColumn="0" w:noHBand="0" w:noVBand="1"/>
      </w:tblPr>
      <w:tblGrid>
        <w:gridCol w:w="9736"/>
      </w:tblGrid>
      <w:tr w:rsidR="00FA7E91" w14:paraId="1885AAA7" w14:textId="77777777" w:rsidTr="00FA7E91">
        <w:tc>
          <w:tcPr>
            <w:tcW w:w="9736" w:type="dxa"/>
          </w:tcPr>
          <w:p w14:paraId="6B0CDB33" w14:textId="2C35CB42" w:rsidR="00FA7E91" w:rsidRDefault="00693FCD" w:rsidP="0090294F">
            <w:pPr>
              <w:spacing w:line="240" w:lineRule="auto"/>
            </w:pPr>
            <w:r>
              <w:t>Your answer here (max 5</w:t>
            </w:r>
            <w:r w:rsidR="00FA7E91">
              <w:t>00 words)</w:t>
            </w:r>
          </w:p>
          <w:p w14:paraId="046AED18" w14:textId="77777777" w:rsidR="00FA7E91" w:rsidRDefault="00FA7E91" w:rsidP="0090294F">
            <w:pPr>
              <w:spacing w:line="240" w:lineRule="auto"/>
            </w:pPr>
          </w:p>
          <w:p w14:paraId="08CC284F" w14:textId="77777777" w:rsidR="00FA7E91" w:rsidRDefault="00FA7E91" w:rsidP="0090294F">
            <w:pPr>
              <w:spacing w:line="240" w:lineRule="auto"/>
            </w:pPr>
          </w:p>
          <w:p w14:paraId="4033A675" w14:textId="5686B49F" w:rsidR="009F6161" w:rsidRDefault="009F6161" w:rsidP="0090294F">
            <w:pPr>
              <w:spacing w:line="240" w:lineRule="auto"/>
            </w:pPr>
          </w:p>
        </w:tc>
      </w:tr>
    </w:tbl>
    <w:p w14:paraId="566ED558" w14:textId="77777777" w:rsidR="009F6161" w:rsidRDefault="009F6161" w:rsidP="0090294F">
      <w:pPr>
        <w:pStyle w:val="Heading2"/>
        <w:spacing w:after="0" w:line="240" w:lineRule="auto"/>
      </w:pPr>
      <w:bookmarkStart w:id="10" w:name="_Toc63250834"/>
    </w:p>
    <w:bookmarkEnd w:id="10"/>
    <w:p w14:paraId="4B9474D9" w14:textId="77777777" w:rsidR="0042191E" w:rsidRPr="00A66034" w:rsidRDefault="0042191E" w:rsidP="0090294F">
      <w:pPr>
        <w:pStyle w:val="Heading2"/>
        <w:spacing w:after="0" w:line="240" w:lineRule="auto"/>
        <w:rPr>
          <w:rFonts w:asciiTheme="majorHAnsi" w:hAnsiTheme="majorHAnsi" w:cstheme="majorHAnsi"/>
          <w:b w:val="0"/>
          <w:sz w:val="24"/>
        </w:rPr>
      </w:pPr>
    </w:p>
    <w:p w14:paraId="6BBDE099" w14:textId="6A60C7D0" w:rsidR="00B85761" w:rsidRDefault="00B85761" w:rsidP="0090294F">
      <w:pPr>
        <w:pStyle w:val="Heading2"/>
        <w:spacing w:after="0" w:line="240" w:lineRule="auto"/>
      </w:pPr>
      <w:bookmarkStart w:id="11" w:name="_Toc63250835"/>
      <w:r>
        <w:t xml:space="preserve">Question </w:t>
      </w:r>
      <w:bookmarkEnd w:id="11"/>
      <w:r w:rsidR="00515512">
        <w:t>5</w:t>
      </w:r>
      <w:r w:rsidR="00A66034">
        <w:t xml:space="preserve"> – </w:t>
      </w:r>
      <w:r w:rsidR="000402D9">
        <w:t>Impact</w:t>
      </w:r>
    </w:p>
    <w:p w14:paraId="03CF92D5" w14:textId="77777777" w:rsidR="009F6161" w:rsidRPr="009F6161" w:rsidRDefault="009F6161" w:rsidP="009F6161">
      <w:pPr>
        <w:spacing w:after="0"/>
      </w:pPr>
    </w:p>
    <w:p w14:paraId="36D8927C" w14:textId="7C1DDAC8" w:rsidR="000402D9" w:rsidRDefault="00515512" w:rsidP="0090294F">
      <w:pPr>
        <w:shd w:val="clear" w:color="auto" w:fill="EBF9FF"/>
        <w:tabs>
          <w:tab w:val="left" w:pos="3405"/>
        </w:tabs>
        <w:spacing w:after="0" w:line="240" w:lineRule="auto"/>
        <w:rPr>
          <w:iCs/>
        </w:rPr>
      </w:pPr>
      <w:r>
        <w:rPr>
          <w:iCs/>
        </w:rPr>
        <w:t>W</w:t>
      </w:r>
      <w:r w:rsidR="000402D9">
        <w:rPr>
          <w:iCs/>
        </w:rPr>
        <w:t xml:space="preserve">hat actions will be taken to embed this project sustainably into your </w:t>
      </w:r>
      <w:r>
        <w:rPr>
          <w:iCs/>
        </w:rPr>
        <w:t>service</w:t>
      </w:r>
      <w:r w:rsidR="000402D9">
        <w:rPr>
          <w:iCs/>
        </w:rPr>
        <w:t xml:space="preserve"> in the longer term so it can continue after this funding has been spent?</w:t>
      </w:r>
    </w:p>
    <w:p w14:paraId="7D68A2E4" w14:textId="2ED545E6" w:rsidR="00515512" w:rsidRDefault="00515512" w:rsidP="0090294F">
      <w:pPr>
        <w:shd w:val="clear" w:color="auto" w:fill="EBF9FF"/>
        <w:tabs>
          <w:tab w:val="left" w:pos="3405"/>
        </w:tabs>
        <w:spacing w:after="0" w:line="240" w:lineRule="auto"/>
        <w:rPr>
          <w:iCs/>
        </w:rPr>
      </w:pPr>
    </w:p>
    <w:p w14:paraId="720FC6CD" w14:textId="260DDF33" w:rsidR="00515512" w:rsidRPr="00A549FD" w:rsidRDefault="000C6E5B" w:rsidP="0090294F">
      <w:pPr>
        <w:shd w:val="clear" w:color="auto" w:fill="EBF9FF"/>
        <w:tabs>
          <w:tab w:val="left" w:pos="3405"/>
        </w:tabs>
        <w:spacing w:after="0" w:line="240" w:lineRule="auto"/>
        <w:rPr>
          <w:i/>
        </w:rPr>
      </w:pPr>
      <w:r w:rsidRPr="00BD1C80">
        <w:rPr>
          <w:i/>
          <w:iCs/>
        </w:rPr>
        <w:t>This may be planning to charge for the services you offer to cover costs, applying for further grants from other sources etc</w:t>
      </w:r>
    </w:p>
    <w:tbl>
      <w:tblPr>
        <w:tblStyle w:val="TableGrid"/>
        <w:tblW w:w="0" w:type="auto"/>
        <w:tblLook w:val="04A0" w:firstRow="1" w:lastRow="0" w:firstColumn="1" w:lastColumn="0" w:noHBand="0" w:noVBand="1"/>
      </w:tblPr>
      <w:tblGrid>
        <w:gridCol w:w="9736"/>
      </w:tblGrid>
      <w:tr w:rsidR="00A66034" w14:paraId="4E10FA54" w14:textId="77777777" w:rsidTr="00A66034">
        <w:tc>
          <w:tcPr>
            <w:tcW w:w="9736" w:type="dxa"/>
          </w:tcPr>
          <w:p w14:paraId="3F4EF5D7" w14:textId="1E754172" w:rsidR="00A66034" w:rsidRDefault="00693FCD" w:rsidP="0090294F">
            <w:pPr>
              <w:pStyle w:val="Heading1"/>
              <w:spacing w:line="240" w:lineRule="auto"/>
              <w:outlineLvl w:val="0"/>
              <w:rPr>
                <w:rFonts w:asciiTheme="majorHAnsi" w:hAnsiTheme="majorHAnsi" w:cstheme="majorHAnsi"/>
                <w:b w:val="0"/>
                <w:color w:val="auto"/>
                <w:sz w:val="24"/>
                <w:szCs w:val="24"/>
              </w:rPr>
            </w:pPr>
            <w:bookmarkStart w:id="12" w:name="_Toc63250836"/>
            <w:r>
              <w:rPr>
                <w:rFonts w:asciiTheme="majorHAnsi" w:hAnsiTheme="majorHAnsi" w:cstheme="majorHAnsi"/>
                <w:b w:val="0"/>
                <w:color w:val="auto"/>
                <w:sz w:val="24"/>
                <w:szCs w:val="24"/>
              </w:rPr>
              <w:t>Your answer here (max 5</w:t>
            </w:r>
            <w:r w:rsidR="00A66034">
              <w:rPr>
                <w:rFonts w:asciiTheme="majorHAnsi" w:hAnsiTheme="majorHAnsi" w:cstheme="majorHAnsi"/>
                <w:b w:val="0"/>
                <w:color w:val="auto"/>
                <w:sz w:val="24"/>
                <w:szCs w:val="24"/>
              </w:rPr>
              <w:t>00 words)</w:t>
            </w:r>
          </w:p>
          <w:p w14:paraId="41F38BB3" w14:textId="37AEC68F" w:rsidR="00A66034" w:rsidRDefault="00A66034" w:rsidP="0090294F">
            <w:pPr>
              <w:spacing w:line="240" w:lineRule="auto"/>
            </w:pPr>
          </w:p>
          <w:p w14:paraId="4704259B" w14:textId="77777777" w:rsidR="009F6161" w:rsidRDefault="009F6161" w:rsidP="0090294F">
            <w:pPr>
              <w:spacing w:line="240" w:lineRule="auto"/>
            </w:pPr>
          </w:p>
          <w:p w14:paraId="16802B7C" w14:textId="73593FDA" w:rsidR="00A66034" w:rsidRPr="00A66034" w:rsidRDefault="00A66034" w:rsidP="0090294F">
            <w:pPr>
              <w:spacing w:line="240" w:lineRule="auto"/>
            </w:pPr>
          </w:p>
        </w:tc>
      </w:tr>
      <w:bookmarkEnd w:id="12"/>
    </w:tbl>
    <w:p w14:paraId="444ABE36" w14:textId="2F532F12" w:rsidR="009F6161" w:rsidRDefault="009F6161" w:rsidP="0090294F">
      <w:pPr>
        <w:pStyle w:val="Heading1"/>
        <w:spacing w:after="0" w:line="240" w:lineRule="auto"/>
      </w:pPr>
    </w:p>
    <w:p w14:paraId="255DFEAF" w14:textId="2BF6F4AB" w:rsidR="001D3E17" w:rsidRDefault="00BD1C80" w:rsidP="00BD1C80">
      <w:pPr>
        <w:pStyle w:val="Heading2"/>
        <w:spacing w:after="0" w:line="240" w:lineRule="auto"/>
      </w:pPr>
      <w:r>
        <w:t xml:space="preserve">Question 6 – </w:t>
      </w:r>
      <w:r w:rsidR="001D3E17">
        <w:t>Past Projects</w:t>
      </w:r>
    </w:p>
    <w:p w14:paraId="3F37C869" w14:textId="49A6F6FC" w:rsidR="00BD1C80" w:rsidRDefault="005B6CBF" w:rsidP="00BD1C80">
      <w:pPr>
        <w:pStyle w:val="Heading2"/>
        <w:spacing w:after="0" w:line="240" w:lineRule="auto"/>
      </w:pPr>
      <w:r>
        <w:t>(F</w:t>
      </w:r>
      <w:r w:rsidR="00BD1C80">
        <w:t>or existing organisations only</w:t>
      </w:r>
      <w:r w:rsidR="001D3E17">
        <w:t>. Answer will not be scored</w:t>
      </w:r>
      <w:r w:rsidR="00BD1C80">
        <w:t>)</w:t>
      </w:r>
    </w:p>
    <w:p w14:paraId="5A102D0C" w14:textId="77777777" w:rsidR="00BD1C80" w:rsidRPr="009F6161" w:rsidRDefault="00BD1C80" w:rsidP="00BD1C80">
      <w:pPr>
        <w:spacing w:after="0"/>
      </w:pPr>
    </w:p>
    <w:p w14:paraId="399D1B72" w14:textId="1F23AC21" w:rsidR="00BD1C80" w:rsidRDefault="00BD1C80" w:rsidP="00BD1C80">
      <w:pPr>
        <w:shd w:val="clear" w:color="auto" w:fill="EBF9FF"/>
        <w:tabs>
          <w:tab w:val="left" w:pos="3405"/>
        </w:tabs>
        <w:spacing w:after="0" w:line="240" w:lineRule="auto"/>
        <w:rPr>
          <w:iCs/>
        </w:rPr>
      </w:pPr>
      <w:r>
        <w:rPr>
          <w:iCs/>
        </w:rPr>
        <w:t xml:space="preserve">If you are </w:t>
      </w:r>
      <w:r w:rsidR="005B6CBF">
        <w:rPr>
          <w:iCs/>
        </w:rPr>
        <w:t xml:space="preserve">already </w:t>
      </w:r>
      <w:r>
        <w:rPr>
          <w:iCs/>
        </w:rPr>
        <w:t xml:space="preserve">an established organisation, please give us an example of </w:t>
      </w:r>
      <w:r w:rsidR="005B6CBF">
        <w:rPr>
          <w:iCs/>
        </w:rPr>
        <w:t>a previous project you have delivered (it does not have to be transport related).</w:t>
      </w:r>
    </w:p>
    <w:p w14:paraId="5B32C871" w14:textId="77777777" w:rsidR="00BD1C80" w:rsidRDefault="00BD1C80" w:rsidP="00BD1C80">
      <w:pPr>
        <w:shd w:val="clear" w:color="auto" w:fill="EBF9FF"/>
        <w:tabs>
          <w:tab w:val="left" w:pos="3405"/>
        </w:tabs>
        <w:spacing w:after="0" w:line="240" w:lineRule="auto"/>
        <w:rPr>
          <w:iCs/>
        </w:rPr>
      </w:pPr>
    </w:p>
    <w:p w14:paraId="464083B2" w14:textId="650CD519" w:rsidR="00BD1C80" w:rsidRPr="00A549FD" w:rsidRDefault="005B6CBF" w:rsidP="00BD1C80">
      <w:pPr>
        <w:shd w:val="clear" w:color="auto" w:fill="EBF9FF"/>
        <w:tabs>
          <w:tab w:val="left" w:pos="3405"/>
        </w:tabs>
        <w:spacing w:after="0" w:line="240" w:lineRule="auto"/>
        <w:rPr>
          <w:i/>
        </w:rPr>
      </w:pPr>
      <w:r>
        <w:rPr>
          <w:i/>
          <w:iCs/>
        </w:rPr>
        <w:t>Include details of when you delivered this work, how long it went on for and the outcomes</w:t>
      </w:r>
    </w:p>
    <w:tbl>
      <w:tblPr>
        <w:tblStyle w:val="TableGrid"/>
        <w:tblW w:w="0" w:type="auto"/>
        <w:tblLook w:val="04A0" w:firstRow="1" w:lastRow="0" w:firstColumn="1" w:lastColumn="0" w:noHBand="0" w:noVBand="1"/>
      </w:tblPr>
      <w:tblGrid>
        <w:gridCol w:w="9736"/>
      </w:tblGrid>
      <w:tr w:rsidR="00BD1C80" w14:paraId="55278199" w14:textId="77777777" w:rsidTr="00F579DD">
        <w:tc>
          <w:tcPr>
            <w:tcW w:w="9736" w:type="dxa"/>
          </w:tcPr>
          <w:p w14:paraId="34092C0A" w14:textId="77777777" w:rsidR="00BD1C80" w:rsidRDefault="00BD1C80" w:rsidP="00F579DD">
            <w:pPr>
              <w:pStyle w:val="Heading1"/>
              <w:spacing w:line="240" w:lineRule="auto"/>
              <w:outlineLvl w:val="0"/>
              <w:rPr>
                <w:rFonts w:asciiTheme="majorHAnsi" w:hAnsiTheme="majorHAnsi" w:cstheme="majorHAnsi"/>
                <w:b w:val="0"/>
                <w:color w:val="auto"/>
                <w:sz w:val="24"/>
                <w:szCs w:val="24"/>
              </w:rPr>
            </w:pPr>
            <w:r>
              <w:rPr>
                <w:rFonts w:asciiTheme="majorHAnsi" w:hAnsiTheme="majorHAnsi" w:cstheme="majorHAnsi"/>
                <w:b w:val="0"/>
                <w:color w:val="auto"/>
                <w:sz w:val="24"/>
                <w:szCs w:val="24"/>
              </w:rPr>
              <w:t>Your answer here (max 500 words)</w:t>
            </w:r>
          </w:p>
          <w:p w14:paraId="5EEB5672" w14:textId="77777777" w:rsidR="00BD1C80" w:rsidRDefault="00BD1C80" w:rsidP="00F579DD">
            <w:pPr>
              <w:spacing w:line="240" w:lineRule="auto"/>
            </w:pPr>
          </w:p>
          <w:p w14:paraId="056032F4" w14:textId="77777777" w:rsidR="00BD1C80" w:rsidRDefault="00BD1C80" w:rsidP="00F579DD">
            <w:pPr>
              <w:spacing w:line="240" w:lineRule="auto"/>
            </w:pPr>
          </w:p>
          <w:p w14:paraId="568F5E75" w14:textId="77777777" w:rsidR="00BD1C80" w:rsidRPr="00A66034" w:rsidRDefault="00BD1C80" w:rsidP="00F579DD">
            <w:pPr>
              <w:spacing w:line="240" w:lineRule="auto"/>
            </w:pPr>
          </w:p>
        </w:tc>
      </w:tr>
    </w:tbl>
    <w:p w14:paraId="2541974A" w14:textId="77777777" w:rsidR="00BD1C80" w:rsidRPr="00BD1C80" w:rsidRDefault="00BD1C80" w:rsidP="00080F50"/>
    <w:p w14:paraId="4CC83F6C" w14:textId="798075E6" w:rsidR="000402D9" w:rsidRDefault="000402D9" w:rsidP="000402D9">
      <w:pPr>
        <w:pStyle w:val="Heading2"/>
        <w:spacing w:after="0" w:line="240" w:lineRule="auto"/>
      </w:pPr>
      <w:r>
        <w:t>Question 7 – Additional Information</w:t>
      </w:r>
      <w:r w:rsidR="005B6CBF">
        <w:t xml:space="preserve"> (Answer will not be scored)</w:t>
      </w:r>
    </w:p>
    <w:p w14:paraId="3935F870" w14:textId="77777777" w:rsidR="000402D9" w:rsidRPr="009F6161" w:rsidRDefault="000402D9" w:rsidP="000402D9">
      <w:pPr>
        <w:spacing w:after="0"/>
      </w:pPr>
    </w:p>
    <w:p w14:paraId="6688B13C" w14:textId="77777777" w:rsidR="000402D9" w:rsidRDefault="000402D9" w:rsidP="000402D9">
      <w:pPr>
        <w:shd w:val="clear" w:color="auto" w:fill="EBF9FF"/>
        <w:tabs>
          <w:tab w:val="left" w:pos="3405"/>
        </w:tabs>
        <w:spacing w:after="0" w:line="240" w:lineRule="auto"/>
        <w:rPr>
          <w:iCs/>
        </w:rPr>
      </w:pPr>
      <w:r>
        <w:rPr>
          <w:iCs/>
        </w:rPr>
        <w:t>Is there any other information you would like to provide in support of your application?</w:t>
      </w:r>
    </w:p>
    <w:p w14:paraId="25042EC1" w14:textId="77777777" w:rsidR="000402D9" w:rsidRDefault="000402D9" w:rsidP="000402D9">
      <w:pPr>
        <w:shd w:val="clear" w:color="auto" w:fill="EBF9FF"/>
        <w:tabs>
          <w:tab w:val="left" w:pos="3405"/>
        </w:tabs>
        <w:spacing w:after="0" w:line="240" w:lineRule="auto"/>
        <w:rPr>
          <w:i/>
        </w:rPr>
      </w:pPr>
    </w:p>
    <w:p w14:paraId="2C82616E" w14:textId="2DC6884A" w:rsidR="000402D9" w:rsidRPr="005B6CBF" w:rsidRDefault="000402D9" w:rsidP="000402D9">
      <w:pPr>
        <w:shd w:val="clear" w:color="auto" w:fill="EBF9FF"/>
        <w:tabs>
          <w:tab w:val="left" w:pos="3405"/>
        </w:tabs>
        <w:spacing w:after="0" w:line="240" w:lineRule="auto"/>
        <w:rPr>
          <w:i/>
        </w:rPr>
      </w:pPr>
      <w:r w:rsidRPr="00080F50">
        <w:rPr>
          <w:i/>
        </w:rPr>
        <w:t xml:space="preserve">Include any background </w:t>
      </w:r>
      <w:r w:rsidR="005B6CBF">
        <w:rPr>
          <w:i/>
        </w:rPr>
        <w:t>information</w:t>
      </w:r>
      <w:r w:rsidRPr="00080F50">
        <w:rPr>
          <w:i/>
        </w:rPr>
        <w:t xml:space="preserve"> regarding your organisation</w:t>
      </w:r>
      <w:r w:rsidR="005B6CBF">
        <w:rPr>
          <w:i/>
        </w:rPr>
        <w:t xml:space="preserve"> as a whole</w:t>
      </w:r>
      <w:r w:rsidRPr="00080F50">
        <w:rPr>
          <w:i/>
        </w:rPr>
        <w:t>, other activities you</w:t>
      </w:r>
      <w:r w:rsidR="005B6CBF">
        <w:rPr>
          <w:i/>
        </w:rPr>
        <w:t>r organisation</w:t>
      </w:r>
      <w:r w:rsidRPr="00080F50">
        <w:rPr>
          <w:i/>
        </w:rPr>
        <w:t xml:space="preserve"> are involved </w:t>
      </w:r>
      <w:r w:rsidR="005B6CBF">
        <w:rPr>
          <w:i/>
        </w:rPr>
        <w:t>in delivering</w:t>
      </w:r>
      <w:r w:rsidRPr="00080F50">
        <w:rPr>
          <w:i/>
        </w:rPr>
        <w:t xml:space="preserve">, your </w:t>
      </w:r>
      <w:r w:rsidR="005B6CBF">
        <w:rPr>
          <w:i/>
        </w:rPr>
        <w:t xml:space="preserve">wider </w:t>
      </w:r>
      <w:r w:rsidRPr="00080F50">
        <w:rPr>
          <w:i/>
        </w:rPr>
        <w:t>aims</w:t>
      </w:r>
      <w:r w:rsidR="005B6CBF">
        <w:rPr>
          <w:i/>
        </w:rPr>
        <w:t xml:space="preserve"> and </w:t>
      </w:r>
      <w:r w:rsidR="00080F50">
        <w:rPr>
          <w:i/>
        </w:rPr>
        <w:t xml:space="preserve">objectives, future </w:t>
      </w:r>
      <w:r w:rsidR="005B6CBF">
        <w:rPr>
          <w:i/>
        </w:rPr>
        <w:t>aspirations</w:t>
      </w:r>
      <w:r w:rsidRPr="00080F50">
        <w:rPr>
          <w:i/>
        </w:rPr>
        <w:t xml:space="preserve"> etc</w:t>
      </w:r>
    </w:p>
    <w:tbl>
      <w:tblPr>
        <w:tblStyle w:val="TableGrid"/>
        <w:tblW w:w="0" w:type="auto"/>
        <w:tblLook w:val="04A0" w:firstRow="1" w:lastRow="0" w:firstColumn="1" w:lastColumn="0" w:noHBand="0" w:noVBand="1"/>
      </w:tblPr>
      <w:tblGrid>
        <w:gridCol w:w="9736"/>
      </w:tblGrid>
      <w:tr w:rsidR="000402D9" w14:paraId="7B9F6103" w14:textId="77777777" w:rsidTr="00F579DD">
        <w:tc>
          <w:tcPr>
            <w:tcW w:w="9736" w:type="dxa"/>
          </w:tcPr>
          <w:p w14:paraId="20E07F19" w14:textId="77777777" w:rsidR="000402D9" w:rsidRDefault="000402D9" w:rsidP="00F579DD">
            <w:pPr>
              <w:pStyle w:val="Heading1"/>
              <w:spacing w:line="240" w:lineRule="auto"/>
              <w:outlineLvl w:val="0"/>
              <w:rPr>
                <w:rFonts w:asciiTheme="majorHAnsi" w:hAnsiTheme="majorHAnsi" w:cstheme="majorHAnsi"/>
                <w:b w:val="0"/>
                <w:color w:val="auto"/>
                <w:sz w:val="24"/>
                <w:szCs w:val="24"/>
              </w:rPr>
            </w:pPr>
            <w:r>
              <w:rPr>
                <w:rFonts w:asciiTheme="majorHAnsi" w:hAnsiTheme="majorHAnsi" w:cstheme="majorHAnsi"/>
                <w:b w:val="0"/>
                <w:color w:val="auto"/>
                <w:sz w:val="24"/>
                <w:szCs w:val="24"/>
              </w:rPr>
              <w:t>Your answer here (max 500 words)</w:t>
            </w:r>
          </w:p>
          <w:p w14:paraId="5F789628" w14:textId="77777777" w:rsidR="000402D9" w:rsidRDefault="000402D9" w:rsidP="00F579DD">
            <w:pPr>
              <w:spacing w:line="240" w:lineRule="auto"/>
            </w:pPr>
          </w:p>
          <w:p w14:paraId="30255F96" w14:textId="77777777" w:rsidR="000402D9" w:rsidRDefault="000402D9" w:rsidP="00F579DD">
            <w:pPr>
              <w:spacing w:line="240" w:lineRule="auto"/>
            </w:pPr>
          </w:p>
          <w:p w14:paraId="24D0DC47" w14:textId="77777777" w:rsidR="000402D9" w:rsidRPr="00A66034" w:rsidRDefault="000402D9" w:rsidP="00F579DD">
            <w:pPr>
              <w:spacing w:line="240" w:lineRule="auto"/>
            </w:pPr>
          </w:p>
        </w:tc>
      </w:tr>
    </w:tbl>
    <w:p w14:paraId="4A533F65" w14:textId="6B7073DD" w:rsidR="009F6161" w:rsidRDefault="009F6161" w:rsidP="0090294F">
      <w:pPr>
        <w:pStyle w:val="Heading1"/>
        <w:spacing w:after="0" w:line="240" w:lineRule="auto"/>
      </w:pPr>
    </w:p>
    <w:p w14:paraId="0B79E668" w14:textId="32880AA4" w:rsidR="009F6161" w:rsidRDefault="009F6161" w:rsidP="0090294F">
      <w:pPr>
        <w:pStyle w:val="Heading1"/>
        <w:spacing w:after="0" w:line="240" w:lineRule="auto"/>
      </w:pPr>
    </w:p>
    <w:p w14:paraId="29EC52C2" w14:textId="77777777" w:rsidR="005B6CBF" w:rsidRDefault="005B6CBF">
      <w:pPr>
        <w:spacing w:line="259" w:lineRule="auto"/>
        <w:jc w:val="left"/>
        <w:rPr>
          <w:rFonts w:ascii="Open Sans" w:hAnsi="Open Sans" w:cs="Open Sans"/>
          <w:b/>
          <w:color w:val="009FE3"/>
          <w:sz w:val="34"/>
          <w:szCs w:val="36"/>
        </w:rPr>
      </w:pPr>
      <w:r>
        <w:br w:type="page"/>
      </w:r>
    </w:p>
    <w:p w14:paraId="632B0715" w14:textId="5B2EB541" w:rsidR="00B43625" w:rsidRDefault="00C42D96" w:rsidP="0090294F">
      <w:pPr>
        <w:pStyle w:val="Heading1"/>
        <w:spacing w:after="0" w:line="240" w:lineRule="auto"/>
      </w:pPr>
      <w:r>
        <w:lastRenderedPageBreak/>
        <w:t xml:space="preserve">Part B: </w:t>
      </w:r>
      <w:r w:rsidR="00C1796C">
        <w:t>Application Form</w:t>
      </w:r>
      <w:r w:rsidR="00A80091">
        <w:t xml:space="preserve"> - Governance</w:t>
      </w:r>
      <w:r w:rsidR="00C1796C">
        <w:t xml:space="preserve"> </w:t>
      </w:r>
    </w:p>
    <w:p w14:paraId="6C7ED847" w14:textId="3457AC6D" w:rsidR="00C1796C" w:rsidRPr="00E4200E" w:rsidRDefault="009153C3" w:rsidP="00526AA6">
      <w:pPr>
        <w:pStyle w:val="ListParagraph"/>
        <w:numPr>
          <w:ilvl w:val="0"/>
          <w:numId w:val="4"/>
        </w:numPr>
        <w:spacing w:after="0" w:line="240" w:lineRule="auto"/>
        <w:rPr>
          <w:rFonts w:asciiTheme="majorHAnsi" w:hAnsiTheme="majorHAnsi" w:cstheme="majorHAnsi"/>
          <w:b/>
        </w:rPr>
      </w:pPr>
      <w:r w:rsidRPr="009153C3">
        <w:rPr>
          <w:rFonts w:asciiTheme="majorHAnsi" w:hAnsiTheme="majorHAnsi" w:cstheme="majorHAnsi"/>
          <w:b/>
        </w:rPr>
        <w:t xml:space="preserve">FULL LEGAL NAME OF YOUR ORGANISATION </w:t>
      </w:r>
      <w:r w:rsidR="00C1796C" w:rsidRPr="00E4200E">
        <w:rPr>
          <w:rFonts w:asciiTheme="majorHAnsi" w:hAnsiTheme="majorHAnsi" w:cstheme="majorHAnsi"/>
          <w:b/>
        </w:rPr>
        <w:t>(as per your governing document)</w:t>
      </w:r>
    </w:p>
    <w:tbl>
      <w:tblPr>
        <w:tblStyle w:val="TableGrid"/>
        <w:tblW w:w="9355" w:type="dxa"/>
        <w:tblInd w:w="421" w:type="dxa"/>
        <w:tblLook w:val="04A0" w:firstRow="1" w:lastRow="0" w:firstColumn="1" w:lastColumn="0" w:noHBand="0" w:noVBand="1"/>
      </w:tblPr>
      <w:tblGrid>
        <w:gridCol w:w="9355"/>
      </w:tblGrid>
      <w:tr w:rsidR="00C1796C" w:rsidRPr="00082630" w14:paraId="70FCA38A" w14:textId="77777777" w:rsidTr="006676EF">
        <w:trPr>
          <w:trHeight w:val="549"/>
        </w:trPr>
        <w:tc>
          <w:tcPr>
            <w:tcW w:w="9355" w:type="dxa"/>
          </w:tcPr>
          <w:p w14:paraId="593C14F3" w14:textId="77777777" w:rsidR="00C1796C" w:rsidRPr="00082630" w:rsidRDefault="00C1796C" w:rsidP="0090294F">
            <w:pPr>
              <w:spacing w:line="240" w:lineRule="auto"/>
              <w:rPr>
                <w:rFonts w:asciiTheme="majorHAnsi" w:hAnsiTheme="majorHAnsi" w:cstheme="majorHAnsi"/>
              </w:rPr>
            </w:pPr>
          </w:p>
        </w:tc>
      </w:tr>
    </w:tbl>
    <w:p w14:paraId="271AC93D" w14:textId="77777777" w:rsidR="00C1796C" w:rsidRPr="00082630" w:rsidRDefault="00C1796C" w:rsidP="0090294F">
      <w:pPr>
        <w:spacing w:after="0" w:line="240" w:lineRule="auto"/>
        <w:rPr>
          <w:rFonts w:asciiTheme="majorHAnsi" w:hAnsiTheme="majorHAnsi" w:cstheme="majorHAnsi"/>
        </w:rPr>
      </w:pPr>
    </w:p>
    <w:p w14:paraId="49A6F669" w14:textId="0151C99C" w:rsidR="00C1796C" w:rsidRPr="00E4200E" w:rsidRDefault="009153C3" w:rsidP="00526AA6">
      <w:pPr>
        <w:pStyle w:val="ListParagraph"/>
        <w:numPr>
          <w:ilvl w:val="0"/>
          <w:numId w:val="4"/>
        </w:numPr>
        <w:spacing w:after="0" w:line="240" w:lineRule="auto"/>
        <w:rPr>
          <w:rFonts w:asciiTheme="majorHAnsi" w:hAnsiTheme="majorHAnsi" w:cstheme="majorHAnsi"/>
          <w:b/>
        </w:rPr>
      </w:pPr>
      <w:r w:rsidRPr="00E4200E">
        <w:rPr>
          <w:rFonts w:asciiTheme="majorHAnsi" w:hAnsiTheme="majorHAnsi" w:cstheme="majorHAnsi"/>
          <w:b/>
        </w:rPr>
        <w:t>FULL BUSINESS ADDRESS &amp; POSTCODE</w:t>
      </w:r>
    </w:p>
    <w:tbl>
      <w:tblPr>
        <w:tblStyle w:val="TableGrid"/>
        <w:tblW w:w="9355" w:type="dxa"/>
        <w:tblInd w:w="421" w:type="dxa"/>
        <w:tblLook w:val="04A0" w:firstRow="1" w:lastRow="0" w:firstColumn="1" w:lastColumn="0" w:noHBand="0" w:noVBand="1"/>
      </w:tblPr>
      <w:tblGrid>
        <w:gridCol w:w="3402"/>
        <w:gridCol w:w="5953"/>
      </w:tblGrid>
      <w:tr w:rsidR="00C1796C" w:rsidRPr="00082630" w14:paraId="0FB3A88A" w14:textId="77777777" w:rsidTr="00E4200E">
        <w:trPr>
          <w:trHeight w:val="333"/>
        </w:trPr>
        <w:tc>
          <w:tcPr>
            <w:tcW w:w="9355" w:type="dxa"/>
            <w:gridSpan w:val="2"/>
          </w:tcPr>
          <w:p w14:paraId="55F76A3E" w14:textId="77777777" w:rsidR="00C1796C" w:rsidRPr="00082630" w:rsidRDefault="00C1796C" w:rsidP="0090294F">
            <w:pPr>
              <w:spacing w:line="240" w:lineRule="auto"/>
              <w:rPr>
                <w:rFonts w:asciiTheme="majorHAnsi" w:hAnsiTheme="majorHAnsi" w:cstheme="majorHAnsi"/>
              </w:rPr>
            </w:pPr>
          </w:p>
        </w:tc>
      </w:tr>
      <w:tr w:rsidR="00C1796C" w:rsidRPr="00082630" w14:paraId="3A11D3B9" w14:textId="77777777" w:rsidTr="00E4200E">
        <w:trPr>
          <w:trHeight w:val="355"/>
        </w:trPr>
        <w:tc>
          <w:tcPr>
            <w:tcW w:w="9355" w:type="dxa"/>
            <w:gridSpan w:val="2"/>
          </w:tcPr>
          <w:p w14:paraId="7A556BB4" w14:textId="77777777" w:rsidR="00C1796C" w:rsidRPr="00082630" w:rsidRDefault="00C1796C" w:rsidP="0090294F">
            <w:pPr>
              <w:spacing w:line="240" w:lineRule="auto"/>
              <w:rPr>
                <w:rFonts w:asciiTheme="majorHAnsi" w:hAnsiTheme="majorHAnsi" w:cstheme="majorHAnsi"/>
              </w:rPr>
            </w:pPr>
          </w:p>
        </w:tc>
      </w:tr>
      <w:tr w:rsidR="00C1796C" w:rsidRPr="00082630" w14:paraId="2C4CB111" w14:textId="77777777" w:rsidTr="00E4200E">
        <w:trPr>
          <w:trHeight w:val="335"/>
        </w:trPr>
        <w:tc>
          <w:tcPr>
            <w:tcW w:w="9355" w:type="dxa"/>
            <w:gridSpan w:val="2"/>
          </w:tcPr>
          <w:p w14:paraId="58F43972" w14:textId="77777777" w:rsidR="00C1796C" w:rsidRPr="00082630" w:rsidRDefault="00C1796C" w:rsidP="0090294F">
            <w:pPr>
              <w:spacing w:line="240" w:lineRule="auto"/>
              <w:rPr>
                <w:rFonts w:asciiTheme="majorHAnsi" w:hAnsiTheme="majorHAnsi" w:cstheme="majorHAnsi"/>
              </w:rPr>
            </w:pPr>
          </w:p>
        </w:tc>
      </w:tr>
      <w:tr w:rsidR="00C1796C" w:rsidRPr="00082630" w14:paraId="2DCD3C37" w14:textId="77777777" w:rsidTr="00E4200E">
        <w:trPr>
          <w:trHeight w:val="343"/>
        </w:trPr>
        <w:tc>
          <w:tcPr>
            <w:tcW w:w="9355" w:type="dxa"/>
            <w:gridSpan w:val="2"/>
          </w:tcPr>
          <w:p w14:paraId="1531AD2C" w14:textId="77777777" w:rsidR="00C1796C" w:rsidRPr="00082630" w:rsidRDefault="00C1796C" w:rsidP="0090294F">
            <w:pPr>
              <w:spacing w:line="240" w:lineRule="auto"/>
              <w:rPr>
                <w:rFonts w:asciiTheme="majorHAnsi" w:hAnsiTheme="majorHAnsi" w:cstheme="majorHAnsi"/>
              </w:rPr>
            </w:pPr>
          </w:p>
        </w:tc>
      </w:tr>
      <w:tr w:rsidR="00C1796C" w:rsidRPr="00082630" w14:paraId="4F0C6ADD" w14:textId="77777777" w:rsidTr="00E4200E">
        <w:trPr>
          <w:trHeight w:val="337"/>
        </w:trPr>
        <w:tc>
          <w:tcPr>
            <w:tcW w:w="9355" w:type="dxa"/>
            <w:gridSpan w:val="2"/>
          </w:tcPr>
          <w:p w14:paraId="358BCB8B" w14:textId="77777777" w:rsidR="00C1796C" w:rsidRPr="00082630" w:rsidRDefault="00C1796C" w:rsidP="0090294F">
            <w:pPr>
              <w:spacing w:line="240" w:lineRule="auto"/>
              <w:rPr>
                <w:rFonts w:asciiTheme="majorHAnsi" w:hAnsiTheme="majorHAnsi" w:cstheme="majorHAnsi"/>
              </w:rPr>
            </w:pPr>
          </w:p>
        </w:tc>
      </w:tr>
      <w:tr w:rsidR="00C1796C" w:rsidRPr="00082630" w14:paraId="347B68BC" w14:textId="77777777" w:rsidTr="006676EF">
        <w:tc>
          <w:tcPr>
            <w:tcW w:w="3402" w:type="dxa"/>
          </w:tcPr>
          <w:p w14:paraId="1D653D02"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Phone Number (landline)</w:t>
            </w:r>
          </w:p>
        </w:tc>
        <w:tc>
          <w:tcPr>
            <w:tcW w:w="5953" w:type="dxa"/>
          </w:tcPr>
          <w:p w14:paraId="4FE23796" w14:textId="77777777" w:rsidR="00C1796C" w:rsidRPr="00082630" w:rsidRDefault="00C1796C" w:rsidP="0090294F">
            <w:pPr>
              <w:spacing w:line="240" w:lineRule="auto"/>
              <w:rPr>
                <w:rFonts w:asciiTheme="majorHAnsi" w:hAnsiTheme="majorHAnsi" w:cstheme="majorHAnsi"/>
              </w:rPr>
            </w:pPr>
          </w:p>
        </w:tc>
      </w:tr>
      <w:tr w:rsidR="00C1796C" w:rsidRPr="00082630" w14:paraId="6FAD64FF" w14:textId="77777777" w:rsidTr="006676EF">
        <w:tc>
          <w:tcPr>
            <w:tcW w:w="3402" w:type="dxa"/>
          </w:tcPr>
          <w:p w14:paraId="7D6DB5B5"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Mobile</w:t>
            </w:r>
          </w:p>
        </w:tc>
        <w:tc>
          <w:tcPr>
            <w:tcW w:w="5953" w:type="dxa"/>
          </w:tcPr>
          <w:p w14:paraId="74E0D08B" w14:textId="77777777" w:rsidR="00C1796C" w:rsidRPr="00082630" w:rsidRDefault="00C1796C" w:rsidP="0090294F">
            <w:pPr>
              <w:spacing w:line="240" w:lineRule="auto"/>
              <w:rPr>
                <w:rFonts w:asciiTheme="majorHAnsi" w:hAnsiTheme="majorHAnsi" w:cstheme="majorHAnsi"/>
              </w:rPr>
            </w:pPr>
          </w:p>
        </w:tc>
      </w:tr>
      <w:tr w:rsidR="00C1796C" w:rsidRPr="00082630" w14:paraId="5A3F95AB" w14:textId="77777777" w:rsidTr="006676EF">
        <w:tc>
          <w:tcPr>
            <w:tcW w:w="3402" w:type="dxa"/>
          </w:tcPr>
          <w:p w14:paraId="6A087841"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Website Address</w:t>
            </w:r>
          </w:p>
        </w:tc>
        <w:tc>
          <w:tcPr>
            <w:tcW w:w="5953" w:type="dxa"/>
          </w:tcPr>
          <w:p w14:paraId="61FA4BEC" w14:textId="77777777" w:rsidR="00C1796C" w:rsidRPr="00082630" w:rsidRDefault="00C1796C" w:rsidP="0090294F">
            <w:pPr>
              <w:spacing w:line="240" w:lineRule="auto"/>
              <w:rPr>
                <w:rFonts w:asciiTheme="majorHAnsi" w:hAnsiTheme="majorHAnsi" w:cstheme="majorHAnsi"/>
              </w:rPr>
            </w:pPr>
          </w:p>
        </w:tc>
      </w:tr>
      <w:tr w:rsidR="00C1796C" w:rsidRPr="00082630" w14:paraId="25EC689F" w14:textId="77777777" w:rsidTr="006676EF">
        <w:tc>
          <w:tcPr>
            <w:tcW w:w="3402" w:type="dxa"/>
          </w:tcPr>
          <w:p w14:paraId="545DA167"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Organisation email</w:t>
            </w:r>
          </w:p>
        </w:tc>
        <w:tc>
          <w:tcPr>
            <w:tcW w:w="5953" w:type="dxa"/>
          </w:tcPr>
          <w:p w14:paraId="2705D5EB" w14:textId="77777777" w:rsidR="00C1796C" w:rsidRPr="00082630" w:rsidRDefault="00C1796C" w:rsidP="0090294F">
            <w:pPr>
              <w:spacing w:line="240" w:lineRule="auto"/>
              <w:rPr>
                <w:rFonts w:asciiTheme="majorHAnsi" w:hAnsiTheme="majorHAnsi" w:cstheme="majorHAnsi"/>
              </w:rPr>
            </w:pPr>
          </w:p>
        </w:tc>
      </w:tr>
    </w:tbl>
    <w:p w14:paraId="797663D7" w14:textId="77777777" w:rsidR="00C1796C" w:rsidRPr="00082630" w:rsidRDefault="00C1796C" w:rsidP="0090294F">
      <w:pPr>
        <w:spacing w:after="0" w:line="240" w:lineRule="auto"/>
        <w:rPr>
          <w:rFonts w:asciiTheme="majorHAnsi" w:hAnsiTheme="majorHAnsi" w:cstheme="majorHAnsi"/>
        </w:rPr>
      </w:pPr>
    </w:p>
    <w:p w14:paraId="515F8CC6" w14:textId="76A0C22D" w:rsidR="00C1796C" w:rsidRPr="00E4200E" w:rsidRDefault="009153C3" w:rsidP="00526AA6">
      <w:pPr>
        <w:pStyle w:val="ListParagraph"/>
        <w:numPr>
          <w:ilvl w:val="0"/>
          <w:numId w:val="4"/>
        </w:numPr>
        <w:spacing w:after="0" w:line="240" w:lineRule="auto"/>
        <w:rPr>
          <w:rFonts w:asciiTheme="majorHAnsi" w:hAnsiTheme="majorHAnsi" w:cstheme="majorHAnsi"/>
          <w:b/>
        </w:rPr>
      </w:pPr>
      <w:r w:rsidRPr="00E4200E">
        <w:rPr>
          <w:rFonts w:asciiTheme="majorHAnsi" w:hAnsiTheme="majorHAnsi" w:cstheme="majorHAnsi"/>
          <w:b/>
        </w:rPr>
        <w:t xml:space="preserve">TYPE OF ORGANISATION </w:t>
      </w:r>
      <w:r>
        <w:rPr>
          <w:rFonts w:asciiTheme="majorHAnsi" w:hAnsiTheme="majorHAnsi" w:cstheme="majorHAnsi"/>
          <w:b/>
        </w:rPr>
        <w:t>(</w:t>
      </w:r>
      <w:r w:rsidRPr="009153C3">
        <w:rPr>
          <w:rFonts w:asciiTheme="majorHAnsi" w:hAnsiTheme="majorHAnsi" w:cstheme="majorHAnsi"/>
          <w:b/>
        </w:rPr>
        <w:t>E</w:t>
      </w:r>
      <w:r>
        <w:rPr>
          <w:rFonts w:asciiTheme="majorHAnsi" w:hAnsiTheme="majorHAnsi" w:cstheme="majorHAnsi"/>
          <w:b/>
        </w:rPr>
        <w:t xml:space="preserve">g, </w:t>
      </w:r>
      <w:r w:rsidRPr="009153C3">
        <w:rPr>
          <w:rFonts w:asciiTheme="majorHAnsi" w:hAnsiTheme="majorHAnsi" w:cstheme="majorHAnsi"/>
          <w:b/>
        </w:rPr>
        <w:t>Charity, C</w:t>
      </w:r>
      <w:r>
        <w:rPr>
          <w:rFonts w:asciiTheme="majorHAnsi" w:hAnsiTheme="majorHAnsi" w:cstheme="majorHAnsi"/>
          <w:b/>
        </w:rPr>
        <w:t>IC</w:t>
      </w:r>
      <w:r w:rsidRPr="009153C3">
        <w:rPr>
          <w:rFonts w:asciiTheme="majorHAnsi" w:hAnsiTheme="majorHAnsi" w:cstheme="majorHAnsi"/>
          <w:b/>
        </w:rPr>
        <w:t xml:space="preserve">, Company Limited </w:t>
      </w:r>
      <w:proofErr w:type="gramStart"/>
      <w:r w:rsidRPr="009153C3">
        <w:rPr>
          <w:rFonts w:asciiTheme="majorHAnsi" w:hAnsiTheme="majorHAnsi" w:cstheme="majorHAnsi"/>
          <w:b/>
        </w:rPr>
        <w:t>By</w:t>
      </w:r>
      <w:proofErr w:type="gramEnd"/>
      <w:r w:rsidRPr="009153C3">
        <w:rPr>
          <w:rFonts w:asciiTheme="majorHAnsi" w:hAnsiTheme="majorHAnsi" w:cstheme="majorHAnsi"/>
          <w:b/>
        </w:rPr>
        <w:t xml:space="preserve"> Guarantee</w:t>
      </w:r>
      <w:r>
        <w:rPr>
          <w:rFonts w:asciiTheme="majorHAnsi" w:hAnsiTheme="majorHAnsi" w:cstheme="majorHAnsi"/>
          <w:b/>
        </w:rPr>
        <w:t>)</w:t>
      </w:r>
    </w:p>
    <w:tbl>
      <w:tblPr>
        <w:tblStyle w:val="TableGrid"/>
        <w:tblW w:w="9355" w:type="dxa"/>
        <w:tblInd w:w="421" w:type="dxa"/>
        <w:tblLook w:val="04A0" w:firstRow="1" w:lastRow="0" w:firstColumn="1" w:lastColumn="0" w:noHBand="0" w:noVBand="1"/>
      </w:tblPr>
      <w:tblGrid>
        <w:gridCol w:w="2126"/>
        <w:gridCol w:w="7229"/>
      </w:tblGrid>
      <w:tr w:rsidR="00C1796C" w:rsidRPr="00082630" w14:paraId="2D5E970C" w14:textId="77777777" w:rsidTr="006676EF">
        <w:tc>
          <w:tcPr>
            <w:tcW w:w="2126" w:type="dxa"/>
          </w:tcPr>
          <w:p w14:paraId="2EFA4EDD" w14:textId="77777777" w:rsidR="00C1796C" w:rsidRPr="00082630" w:rsidRDefault="00C1796C" w:rsidP="0090294F">
            <w:pPr>
              <w:pStyle w:val="ListParagraph"/>
              <w:spacing w:line="240" w:lineRule="auto"/>
              <w:ind w:left="0"/>
              <w:rPr>
                <w:rFonts w:asciiTheme="majorHAnsi" w:hAnsiTheme="majorHAnsi" w:cstheme="majorHAnsi"/>
              </w:rPr>
            </w:pPr>
            <w:r>
              <w:rPr>
                <w:rFonts w:asciiTheme="majorHAnsi" w:hAnsiTheme="majorHAnsi" w:cstheme="majorHAnsi"/>
              </w:rPr>
              <w:t>Organisation type</w:t>
            </w:r>
          </w:p>
        </w:tc>
        <w:tc>
          <w:tcPr>
            <w:tcW w:w="7229" w:type="dxa"/>
          </w:tcPr>
          <w:p w14:paraId="53B04BF3" w14:textId="77777777" w:rsidR="00C1796C" w:rsidRPr="00082630" w:rsidRDefault="00C1796C" w:rsidP="0090294F">
            <w:pPr>
              <w:pStyle w:val="ListParagraph"/>
              <w:spacing w:line="240" w:lineRule="auto"/>
              <w:ind w:left="0"/>
              <w:rPr>
                <w:rFonts w:asciiTheme="majorHAnsi" w:hAnsiTheme="majorHAnsi" w:cstheme="majorHAnsi"/>
              </w:rPr>
            </w:pPr>
          </w:p>
        </w:tc>
      </w:tr>
      <w:tr w:rsidR="00C1796C" w:rsidRPr="00082630" w14:paraId="767A911E" w14:textId="77777777" w:rsidTr="006676EF">
        <w:tc>
          <w:tcPr>
            <w:tcW w:w="2126" w:type="dxa"/>
          </w:tcPr>
          <w:p w14:paraId="20D5852C" w14:textId="77777777" w:rsidR="00C1796C" w:rsidRPr="00082630" w:rsidRDefault="00C1796C" w:rsidP="0090294F">
            <w:pPr>
              <w:pStyle w:val="ListParagraph"/>
              <w:spacing w:line="240" w:lineRule="auto"/>
              <w:ind w:left="0"/>
              <w:rPr>
                <w:rFonts w:asciiTheme="majorHAnsi" w:hAnsiTheme="majorHAnsi" w:cstheme="majorHAnsi"/>
              </w:rPr>
            </w:pPr>
            <w:r w:rsidRPr="00082630">
              <w:rPr>
                <w:rFonts w:asciiTheme="majorHAnsi" w:hAnsiTheme="majorHAnsi" w:cstheme="majorHAnsi"/>
              </w:rPr>
              <w:t>Charity Number</w:t>
            </w:r>
          </w:p>
        </w:tc>
        <w:tc>
          <w:tcPr>
            <w:tcW w:w="7229" w:type="dxa"/>
          </w:tcPr>
          <w:p w14:paraId="3A62AC58" w14:textId="77777777" w:rsidR="00C1796C" w:rsidRPr="00082630" w:rsidRDefault="00C1796C" w:rsidP="0090294F">
            <w:pPr>
              <w:pStyle w:val="ListParagraph"/>
              <w:spacing w:line="240" w:lineRule="auto"/>
              <w:ind w:left="0"/>
              <w:rPr>
                <w:rFonts w:asciiTheme="majorHAnsi" w:hAnsiTheme="majorHAnsi" w:cstheme="majorHAnsi"/>
              </w:rPr>
            </w:pPr>
          </w:p>
        </w:tc>
      </w:tr>
      <w:tr w:rsidR="00C1796C" w:rsidRPr="00082630" w14:paraId="4EBEBF22" w14:textId="77777777" w:rsidTr="006676EF">
        <w:tc>
          <w:tcPr>
            <w:tcW w:w="2126" w:type="dxa"/>
          </w:tcPr>
          <w:p w14:paraId="571E3457" w14:textId="77777777" w:rsidR="00C1796C" w:rsidRPr="00082630" w:rsidRDefault="00C1796C" w:rsidP="0090294F">
            <w:pPr>
              <w:pStyle w:val="ListParagraph"/>
              <w:spacing w:line="240" w:lineRule="auto"/>
              <w:ind w:left="0"/>
              <w:rPr>
                <w:rFonts w:asciiTheme="majorHAnsi" w:hAnsiTheme="majorHAnsi" w:cstheme="majorHAnsi"/>
              </w:rPr>
            </w:pPr>
            <w:r w:rsidRPr="00082630">
              <w:rPr>
                <w:rFonts w:asciiTheme="majorHAnsi" w:hAnsiTheme="majorHAnsi" w:cstheme="majorHAnsi"/>
              </w:rPr>
              <w:t>Company Number</w:t>
            </w:r>
          </w:p>
        </w:tc>
        <w:tc>
          <w:tcPr>
            <w:tcW w:w="7229" w:type="dxa"/>
          </w:tcPr>
          <w:p w14:paraId="3CCAE4F7" w14:textId="77777777" w:rsidR="00C1796C" w:rsidRPr="00082630" w:rsidRDefault="00C1796C" w:rsidP="0090294F">
            <w:pPr>
              <w:pStyle w:val="ListParagraph"/>
              <w:spacing w:line="240" w:lineRule="auto"/>
              <w:ind w:left="0"/>
              <w:rPr>
                <w:rFonts w:asciiTheme="majorHAnsi" w:hAnsiTheme="majorHAnsi" w:cstheme="majorHAnsi"/>
              </w:rPr>
            </w:pPr>
          </w:p>
        </w:tc>
      </w:tr>
      <w:tr w:rsidR="00C1796C" w:rsidRPr="00082630" w14:paraId="62EB7827" w14:textId="77777777" w:rsidTr="006676EF">
        <w:tc>
          <w:tcPr>
            <w:tcW w:w="2126" w:type="dxa"/>
          </w:tcPr>
          <w:p w14:paraId="06B7484F" w14:textId="77777777" w:rsidR="00C1796C" w:rsidRPr="00082630" w:rsidRDefault="00C1796C" w:rsidP="0090294F">
            <w:pPr>
              <w:pStyle w:val="ListParagraph"/>
              <w:spacing w:line="240" w:lineRule="auto"/>
              <w:ind w:left="0"/>
              <w:rPr>
                <w:rFonts w:asciiTheme="majorHAnsi" w:hAnsiTheme="majorHAnsi" w:cstheme="majorHAnsi"/>
              </w:rPr>
            </w:pPr>
            <w:r w:rsidRPr="00082630">
              <w:rPr>
                <w:rFonts w:asciiTheme="majorHAnsi" w:hAnsiTheme="majorHAnsi" w:cstheme="majorHAnsi"/>
              </w:rPr>
              <w:t>Other</w:t>
            </w:r>
          </w:p>
        </w:tc>
        <w:tc>
          <w:tcPr>
            <w:tcW w:w="7229" w:type="dxa"/>
          </w:tcPr>
          <w:p w14:paraId="405DA0B8" w14:textId="77777777" w:rsidR="00C1796C" w:rsidRPr="00082630" w:rsidRDefault="00C1796C" w:rsidP="0090294F">
            <w:pPr>
              <w:pStyle w:val="ListParagraph"/>
              <w:spacing w:line="240" w:lineRule="auto"/>
              <w:ind w:left="0"/>
              <w:rPr>
                <w:rFonts w:asciiTheme="majorHAnsi" w:hAnsiTheme="majorHAnsi" w:cstheme="majorHAnsi"/>
              </w:rPr>
            </w:pPr>
          </w:p>
        </w:tc>
      </w:tr>
    </w:tbl>
    <w:p w14:paraId="7E6D4AAE" w14:textId="77777777" w:rsidR="00C1796C" w:rsidRPr="00082630" w:rsidRDefault="00C1796C" w:rsidP="0090294F">
      <w:pPr>
        <w:spacing w:after="0" w:line="240" w:lineRule="auto"/>
        <w:rPr>
          <w:rFonts w:asciiTheme="majorHAnsi" w:hAnsiTheme="majorHAnsi" w:cstheme="majorHAnsi"/>
        </w:rPr>
      </w:pPr>
    </w:p>
    <w:p w14:paraId="41D6DF3C" w14:textId="7E0CBD1A" w:rsidR="00C1796C" w:rsidRPr="00E4200E" w:rsidRDefault="009153C3" w:rsidP="00526AA6">
      <w:pPr>
        <w:pStyle w:val="ListParagraph"/>
        <w:numPr>
          <w:ilvl w:val="0"/>
          <w:numId w:val="4"/>
        </w:numPr>
        <w:spacing w:after="0" w:line="240" w:lineRule="auto"/>
        <w:rPr>
          <w:rFonts w:asciiTheme="majorHAnsi" w:hAnsiTheme="majorHAnsi" w:cstheme="majorHAnsi"/>
          <w:b/>
        </w:rPr>
      </w:pPr>
      <w:r w:rsidRPr="009153C3">
        <w:rPr>
          <w:rFonts w:asciiTheme="majorHAnsi" w:hAnsiTheme="majorHAnsi" w:cstheme="majorHAnsi"/>
          <w:b/>
        </w:rPr>
        <w:t xml:space="preserve">DATE YOUR ORGANISATION </w:t>
      </w:r>
      <w:r>
        <w:rPr>
          <w:rFonts w:asciiTheme="majorHAnsi" w:hAnsiTheme="majorHAnsi" w:cstheme="majorHAnsi"/>
          <w:b/>
        </w:rPr>
        <w:t xml:space="preserve">WAS </w:t>
      </w:r>
      <w:r w:rsidRPr="009153C3">
        <w:rPr>
          <w:rFonts w:asciiTheme="majorHAnsi" w:hAnsiTheme="majorHAnsi" w:cstheme="majorHAnsi"/>
          <w:b/>
        </w:rPr>
        <w:t>SET UP AS A LEGAL ENTITY</w:t>
      </w:r>
    </w:p>
    <w:tbl>
      <w:tblPr>
        <w:tblStyle w:val="TableGrid"/>
        <w:tblW w:w="9355" w:type="dxa"/>
        <w:tblInd w:w="421" w:type="dxa"/>
        <w:tblLook w:val="04A0" w:firstRow="1" w:lastRow="0" w:firstColumn="1" w:lastColumn="0" w:noHBand="0" w:noVBand="1"/>
      </w:tblPr>
      <w:tblGrid>
        <w:gridCol w:w="9355"/>
      </w:tblGrid>
      <w:tr w:rsidR="00C1796C" w14:paraId="4254BBD2" w14:textId="77777777" w:rsidTr="006676EF">
        <w:tc>
          <w:tcPr>
            <w:tcW w:w="9355" w:type="dxa"/>
          </w:tcPr>
          <w:p w14:paraId="76053F27" w14:textId="77777777" w:rsidR="00C1796C" w:rsidRDefault="00C1796C" w:rsidP="0090294F">
            <w:pPr>
              <w:spacing w:line="240" w:lineRule="auto"/>
              <w:rPr>
                <w:rFonts w:asciiTheme="majorHAnsi" w:hAnsiTheme="majorHAnsi" w:cstheme="majorHAnsi"/>
              </w:rPr>
            </w:pPr>
          </w:p>
        </w:tc>
      </w:tr>
    </w:tbl>
    <w:p w14:paraId="6578EF55" w14:textId="69462016" w:rsidR="00C1796C" w:rsidRPr="00082630" w:rsidRDefault="00C1796C" w:rsidP="0090294F">
      <w:pPr>
        <w:spacing w:after="0" w:line="240" w:lineRule="auto"/>
        <w:rPr>
          <w:rFonts w:asciiTheme="majorHAnsi" w:hAnsiTheme="majorHAnsi" w:cstheme="majorHAnsi"/>
        </w:rPr>
      </w:pPr>
    </w:p>
    <w:p w14:paraId="6B8284B1" w14:textId="32FEB86B" w:rsidR="00C1796C" w:rsidRPr="00E4200E" w:rsidRDefault="009153C3" w:rsidP="00526AA6">
      <w:pPr>
        <w:pStyle w:val="ListParagraph"/>
        <w:numPr>
          <w:ilvl w:val="0"/>
          <w:numId w:val="4"/>
        </w:numPr>
        <w:spacing w:after="0" w:line="240" w:lineRule="auto"/>
        <w:rPr>
          <w:rFonts w:asciiTheme="majorHAnsi" w:hAnsiTheme="majorHAnsi" w:cstheme="majorHAnsi"/>
          <w:b/>
        </w:rPr>
      </w:pPr>
      <w:r w:rsidRPr="009153C3">
        <w:rPr>
          <w:rFonts w:asciiTheme="majorHAnsi" w:hAnsiTheme="majorHAnsi" w:cstheme="majorHAnsi"/>
          <w:b/>
        </w:rPr>
        <w:t>VAT STATUS</w:t>
      </w:r>
    </w:p>
    <w:tbl>
      <w:tblPr>
        <w:tblStyle w:val="TableGrid"/>
        <w:tblW w:w="9355" w:type="dxa"/>
        <w:tblInd w:w="421" w:type="dxa"/>
        <w:tblLook w:val="04A0" w:firstRow="1" w:lastRow="0" w:firstColumn="1" w:lastColumn="0" w:noHBand="0" w:noVBand="1"/>
      </w:tblPr>
      <w:tblGrid>
        <w:gridCol w:w="4252"/>
        <w:gridCol w:w="5103"/>
      </w:tblGrid>
      <w:tr w:rsidR="00C1796C" w:rsidRPr="00082630" w14:paraId="384F94EF" w14:textId="77777777" w:rsidTr="006676EF">
        <w:tc>
          <w:tcPr>
            <w:tcW w:w="4252" w:type="dxa"/>
          </w:tcPr>
          <w:p w14:paraId="09295AF6" w14:textId="48F5E15B" w:rsidR="00C1796C" w:rsidRPr="00082630" w:rsidRDefault="009153C3" w:rsidP="0090294F">
            <w:pPr>
              <w:spacing w:line="240" w:lineRule="auto"/>
              <w:rPr>
                <w:rFonts w:asciiTheme="majorHAnsi" w:hAnsiTheme="majorHAnsi" w:cstheme="majorHAnsi"/>
              </w:rPr>
            </w:pPr>
            <w:r>
              <w:rPr>
                <w:rFonts w:asciiTheme="majorHAnsi" w:hAnsiTheme="majorHAnsi" w:cstheme="majorHAnsi"/>
              </w:rPr>
              <w:t xml:space="preserve">Is your organisation </w:t>
            </w:r>
            <w:r w:rsidR="00C1796C">
              <w:rPr>
                <w:rFonts w:asciiTheme="majorHAnsi" w:hAnsiTheme="majorHAnsi" w:cstheme="majorHAnsi"/>
              </w:rPr>
              <w:t xml:space="preserve">VAT registered? </w:t>
            </w:r>
          </w:p>
        </w:tc>
        <w:tc>
          <w:tcPr>
            <w:tcW w:w="5103" w:type="dxa"/>
          </w:tcPr>
          <w:p w14:paraId="12934F22" w14:textId="77777777" w:rsidR="00C1796C" w:rsidRPr="00082630" w:rsidRDefault="00C1796C" w:rsidP="0090294F">
            <w:pPr>
              <w:spacing w:line="240" w:lineRule="auto"/>
              <w:rPr>
                <w:rFonts w:asciiTheme="majorHAnsi" w:hAnsiTheme="majorHAnsi" w:cstheme="majorHAnsi"/>
              </w:rPr>
            </w:pPr>
            <w:r>
              <w:rPr>
                <w:rFonts w:asciiTheme="majorHAnsi" w:hAnsiTheme="majorHAnsi" w:cstheme="majorHAnsi"/>
              </w:rPr>
              <w:t>Yes/No</w:t>
            </w:r>
          </w:p>
        </w:tc>
      </w:tr>
      <w:tr w:rsidR="00C1796C" w:rsidRPr="00082630" w14:paraId="507CC18E" w14:textId="77777777" w:rsidTr="006676EF">
        <w:tc>
          <w:tcPr>
            <w:tcW w:w="4252" w:type="dxa"/>
          </w:tcPr>
          <w:p w14:paraId="60115689"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If registered please provide VAT Number</w:t>
            </w:r>
          </w:p>
        </w:tc>
        <w:tc>
          <w:tcPr>
            <w:tcW w:w="5103" w:type="dxa"/>
          </w:tcPr>
          <w:p w14:paraId="1431AB13" w14:textId="77777777" w:rsidR="00C1796C" w:rsidRPr="00082630" w:rsidRDefault="00C1796C" w:rsidP="0090294F">
            <w:pPr>
              <w:spacing w:line="240" w:lineRule="auto"/>
              <w:rPr>
                <w:rFonts w:asciiTheme="majorHAnsi" w:hAnsiTheme="majorHAnsi" w:cstheme="majorHAnsi"/>
              </w:rPr>
            </w:pPr>
          </w:p>
        </w:tc>
      </w:tr>
    </w:tbl>
    <w:p w14:paraId="5D1A53A1" w14:textId="77777777" w:rsidR="00C1796C" w:rsidRPr="00082630" w:rsidRDefault="00C1796C" w:rsidP="0090294F">
      <w:pPr>
        <w:spacing w:after="0" w:line="240" w:lineRule="auto"/>
        <w:ind w:left="360"/>
        <w:rPr>
          <w:rFonts w:asciiTheme="majorHAnsi" w:hAnsiTheme="majorHAnsi" w:cstheme="majorHAnsi"/>
        </w:rPr>
      </w:pPr>
    </w:p>
    <w:p w14:paraId="41CD3630" w14:textId="4A60CEAA" w:rsidR="00C1796C" w:rsidRPr="00E4200E" w:rsidRDefault="00C1796C" w:rsidP="00825404">
      <w:pPr>
        <w:pStyle w:val="ListParagraph"/>
        <w:numPr>
          <w:ilvl w:val="0"/>
          <w:numId w:val="4"/>
        </w:numPr>
        <w:spacing w:after="0" w:line="240" w:lineRule="auto"/>
        <w:rPr>
          <w:rFonts w:asciiTheme="majorHAnsi" w:hAnsiTheme="majorHAnsi" w:cstheme="majorHAnsi"/>
          <w:i/>
          <w:iCs/>
        </w:rPr>
      </w:pPr>
      <w:r w:rsidRPr="00082630">
        <w:rPr>
          <w:rFonts w:asciiTheme="majorHAnsi" w:hAnsiTheme="majorHAnsi" w:cstheme="majorHAnsi"/>
        </w:rPr>
        <w:t>Is your organisation independent or a branch/department of a larger organisation</w:t>
      </w:r>
      <w:r>
        <w:rPr>
          <w:rFonts w:asciiTheme="majorHAnsi" w:hAnsiTheme="majorHAnsi" w:cstheme="majorHAnsi"/>
        </w:rPr>
        <w:t>?</w:t>
      </w:r>
      <w:r w:rsidR="00D11067">
        <w:rPr>
          <w:rFonts w:asciiTheme="majorHAnsi" w:hAnsiTheme="majorHAnsi" w:cstheme="majorHAnsi"/>
        </w:rPr>
        <w:t xml:space="preserve">  </w:t>
      </w:r>
      <w:r w:rsidRPr="00E4200E">
        <w:rPr>
          <w:rFonts w:asciiTheme="majorHAnsi" w:hAnsiTheme="majorHAnsi" w:cstheme="majorHAnsi"/>
          <w:i/>
          <w:iCs/>
        </w:rPr>
        <w:t>If you are part of a larger organisation, please provide details:</w:t>
      </w:r>
    </w:p>
    <w:tbl>
      <w:tblPr>
        <w:tblStyle w:val="TableGrid"/>
        <w:tblW w:w="9355" w:type="dxa"/>
        <w:tblInd w:w="421" w:type="dxa"/>
        <w:tblLook w:val="04A0" w:firstRow="1" w:lastRow="0" w:firstColumn="1" w:lastColumn="0" w:noHBand="0" w:noVBand="1"/>
      </w:tblPr>
      <w:tblGrid>
        <w:gridCol w:w="9355"/>
      </w:tblGrid>
      <w:tr w:rsidR="007D621A" w14:paraId="28AF7207" w14:textId="77777777" w:rsidTr="00F579DD">
        <w:tc>
          <w:tcPr>
            <w:tcW w:w="9355" w:type="dxa"/>
          </w:tcPr>
          <w:p w14:paraId="311BD079" w14:textId="77777777" w:rsidR="007D621A" w:rsidRDefault="007D621A" w:rsidP="00F579DD">
            <w:pPr>
              <w:spacing w:line="240" w:lineRule="auto"/>
              <w:rPr>
                <w:rFonts w:asciiTheme="majorHAnsi" w:hAnsiTheme="majorHAnsi" w:cstheme="majorHAnsi"/>
              </w:rPr>
            </w:pPr>
          </w:p>
          <w:p w14:paraId="4D00EDA6" w14:textId="1A35AA16" w:rsidR="007D621A" w:rsidRDefault="007D621A" w:rsidP="00F579DD">
            <w:pPr>
              <w:spacing w:line="240" w:lineRule="auto"/>
              <w:rPr>
                <w:rFonts w:asciiTheme="majorHAnsi" w:hAnsiTheme="majorHAnsi" w:cstheme="majorHAnsi"/>
              </w:rPr>
            </w:pPr>
          </w:p>
          <w:p w14:paraId="17CADE3E" w14:textId="77777777" w:rsidR="00885665" w:rsidRDefault="00885665" w:rsidP="00F579DD">
            <w:pPr>
              <w:spacing w:line="240" w:lineRule="auto"/>
              <w:rPr>
                <w:rFonts w:asciiTheme="majorHAnsi" w:hAnsiTheme="majorHAnsi" w:cstheme="majorHAnsi"/>
              </w:rPr>
            </w:pPr>
          </w:p>
          <w:p w14:paraId="71822417" w14:textId="1CF70ED6" w:rsidR="007D621A" w:rsidRDefault="007D621A" w:rsidP="00F579DD">
            <w:pPr>
              <w:spacing w:line="240" w:lineRule="auto"/>
              <w:rPr>
                <w:rFonts w:asciiTheme="majorHAnsi" w:hAnsiTheme="majorHAnsi" w:cstheme="majorHAnsi"/>
              </w:rPr>
            </w:pPr>
          </w:p>
        </w:tc>
      </w:tr>
    </w:tbl>
    <w:p w14:paraId="597FC3BA" w14:textId="77777777" w:rsidR="00825404" w:rsidRDefault="00825404" w:rsidP="009F6161">
      <w:pPr>
        <w:spacing w:after="0" w:line="240" w:lineRule="auto"/>
        <w:ind w:left="360"/>
        <w:rPr>
          <w:rFonts w:asciiTheme="majorHAnsi" w:hAnsiTheme="majorHAnsi" w:cstheme="majorHAnsi"/>
        </w:rPr>
      </w:pPr>
    </w:p>
    <w:p w14:paraId="39C69459" w14:textId="4D46EFAD" w:rsidR="00AE7E21" w:rsidRPr="00E4200E" w:rsidRDefault="00AE7E21" w:rsidP="00E4200E">
      <w:pPr>
        <w:pStyle w:val="ListParagraph"/>
        <w:numPr>
          <w:ilvl w:val="0"/>
          <w:numId w:val="4"/>
        </w:numPr>
        <w:spacing w:after="0" w:line="240" w:lineRule="auto"/>
        <w:rPr>
          <w:rFonts w:asciiTheme="majorHAnsi" w:hAnsiTheme="majorHAnsi" w:cstheme="majorHAnsi"/>
          <w:b/>
        </w:rPr>
      </w:pPr>
      <w:r w:rsidRPr="00E4200E">
        <w:rPr>
          <w:rFonts w:asciiTheme="majorHAnsi" w:hAnsiTheme="majorHAnsi" w:cstheme="majorHAnsi"/>
          <w:b/>
        </w:rPr>
        <w:t>M</w:t>
      </w:r>
      <w:r w:rsidR="008B3BCA">
        <w:rPr>
          <w:rFonts w:asciiTheme="majorHAnsi" w:hAnsiTheme="majorHAnsi" w:cstheme="majorHAnsi"/>
          <w:b/>
        </w:rPr>
        <w:t>AIN CONTACT</w:t>
      </w:r>
    </w:p>
    <w:p w14:paraId="0429D42F" w14:textId="51A54ABF" w:rsidR="00C1796C" w:rsidRPr="00E4200E" w:rsidRDefault="00C1796C" w:rsidP="00E4200E">
      <w:pPr>
        <w:pStyle w:val="ListParagraph"/>
        <w:spacing w:after="0" w:line="240" w:lineRule="auto"/>
        <w:ind w:left="360"/>
        <w:rPr>
          <w:rFonts w:asciiTheme="majorHAnsi" w:hAnsiTheme="majorHAnsi" w:cstheme="majorHAnsi"/>
        </w:rPr>
      </w:pPr>
      <w:r w:rsidRPr="00E4200E">
        <w:rPr>
          <w:rFonts w:asciiTheme="majorHAnsi" w:hAnsiTheme="majorHAnsi" w:cstheme="majorHAnsi"/>
        </w:rPr>
        <w:t xml:space="preserve">Please provide the main contact for </w:t>
      </w:r>
      <w:r w:rsidR="00AE7E21">
        <w:rPr>
          <w:rFonts w:asciiTheme="majorHAnsi" w:hAnsiTheme="majorHAnsi" w:cstheme="majorHAnsi"/>
        </w:rPr>
        <w:t>this</w:t>
      </w:r>
      <w:r w:rsidRPr="00E4200E">
        <w:rPr>
          <w:rFonts w:asciiTheme="majorHAnsi" w:hAnsiTheme="majorHAnsi" w:cstheme="majorHAnsi"/>
        </w:rPr>
        <w:t xml:space="preserve"> application</w:t>
      </w:r>
      <w:r w:rsidR="00AE7E21">
        <w:rPr>
          <w:rFonts w:asciiTheme="majorHAnsi" w:hAnsiTheme="majorHAnsi" w:cstheme="majorHAnsi"/>
        </w:rPr>
        <w:t xml:space="preserve">. </w:t>
      </w:r>
      <w:r w:rsidR="009F6161" w:rsidRPr="00E4200E">
        <w:rPr>
          <w:rFonts w:asciiTheme="majorHAnsi" w:hAnsiTheme="majorHAnsi" w:cstheme="majorHAnsi"/>
        </w:rPr>
        <w:t>Th</w:t>
      </w:r>
      <w:r w:rsidR="00AE7E21">
        <w:rPr>
          <w:rFonts w:asciiTheme="majorHAnsi" w:hAnsiTheme="majorHAnsi" w:cstheme="majorHAnsi"/>
        </w:rPr>
        <w:t>is is the person</w:t>
      </w:r>
      <w:r w:rsidR="009F6161" w:rsidRPr="00E4200E">
        <w:rPr>
          <w:rFonts w:asciiTheme="majorHAnsi" w:hAnsiTheme="majorHAnsi" w:cstheme="majorHAnsi"/>
        </w:rPr>
        <w:t xml:space="preserve"> </w:t>
      </w:r>
      <w:r w:rsidR="00AE7E21">
        <w:rPr>
          <w:rFonts w:asciiTheme="majorHAnsi" w:hAnsiTheme="majorHAnsi" w:cstheme="majorHAnsi"/>
        </w:rPr>
        <w:t xml:space="preserve">we will </w:t>
      </w:r>
      <w:r w:rsidR="009F6161" w:rsidRPr="00E4200E">
        <w:rPr>
          <w:rFonts w:asciiTheme="majorHAnsi" w:hAnsiTheme="majorHAnsi" w:cstheme="majorHAnsi"/>
        </w:rPr>
        <w:t xml:space="preserve">contact </w:t>
      </w:r>
      <w:r w:rsidR="00AE7E21">
        <w:rPr>
          <w:rFonts w:asciiTheme="majorHAnsi" w:hAnsiTheme="majorHAnsi" w:cstheme="majorHAnsi"/>
        </w:rPr>
        <w:t>if further information is required and</w:t>
      </w:r>
      <w:r w:rsidR="009F6161" w:rsidRPr="00E4200E">
        <w:rPr>
          <w:rFonts w:asciiTheme="majorHAnsi" w:hAnsiTheme="majorHAnsi" w:cstheme="majorHAnsi"/>
        </w:rPr>
        <w:t xml:space="preserve"> to inform you of the grant outcom</w:t>
      </w:r>
      <w:r w:rsidR="00AE7E21">
        <w:rPr>
          <w:rFonts w:asciiTheme="majorHAnsi" w:hAnsiTheme="majorHAnsi" w:cstheme="majorHAnsi"/>
        </w:rPr>
        <w:t>e.</w:t>
      </w:r>
    </w:p>
    <w:tbl>
      <w:tblPr>
        <w:tblStyle w:val="TableGrid"/>
        <w:tblW w:w="9355" w:type="dxa"/>
        <w:tblInd w:w="421" w:type="dxa"/>
        <w:tblLook w:val="04A0" w:firstRow="1" w:lastRow="0" w:firstColumn="1" w:lastColumn="0" w:noHBand="0" w:noVBand="1"/>
      </w:tblPr>
      <w:tblGrid>
        <w:gridCol w:w="2409"/>
        <w:gridCol w:w="6946"/>
      </w:tblGrid>
      <w:tr w:rsidR="00C1796C" w:rsidRPr="00082630" w14:paraId="0B1EF118" w14:textId="77777777" w:rsidTr="00D11067">
        <w:tc>
          <w:tcPr>
            <w:tcW w:w="2409" w:type="dxa"/>
          </w:tcPr>
          <w:p w14:paraId="53BDB73C"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Title</w:t>
            </w:r>
          </w:p>
        </w:tc>
        <w:tc>
          <w:tcPr>
            <w:tcW w:w="6946" w:type="dxa"/>
          </w:tcPr>
          <w:p w14:paraId="302B606D" w14:textId="77777777" w:rsidR="00C1796C" w:rsidRPr="00082630" w:rsidRDefault="00C1796C" w:rsidP="0090294F">
            <w:pPr>
              <w:spacing w:line="240" w:lineRule="auto"/>
              <w:rPr>
                <w:rFonts w:asciiTheme="majorHAnsi" w:hAnsiTheme="majorHAnsi" w:cstheme="majorHAnsi"/>
              </w:rPr>
            </w:pPr>
          </w:p>
        </w:tc>
      </w:tr>
      <w:tr w:rsidR="00C1796C" w:rsidRPr="00082630" w14:paraId="136D26AC" w14:textId="77777777" w:rsidTr="00D11067">
        <w:tc>
          <w:tcPr>
            <w:tcW w:w="2409" w:type="dxa"/>
          </w:tcPr>
          <w:p w14:paraId="3D13E1BD"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Forename(s)</w:t>
            </w:r>
          </w:p>
        </w:tc>
        <w:tc>
          <w:tcPr>
            <w:tcW w:w="6946" w:type="dxa"/>
          </w:tcPr>
          <w:p w14:paraId="3EC7D618" w14:textId="77777777" w:rsidR="00C1796C" w:rsidRPr="00082630" w:rsidRDefault="00C1796C" w:rsidP="0090294F">
            <w:pPr>
              <w:spacing w:line="240" w:lineRule="auto"/>
              <w:rPr>
                <w:rFonts w:asciiTheme="majorHAnsi" w:hAnsiTheme="majorHAnsi" w:cstheme="majorHAnsi"/>
              </w:rPr>
            </w:pPr>
          </w:p>
        </w:tc>
      </w:tr>
      <w:tr w:rsidR="00C1796C" w:rsidRPr="00082630" w14:paraId="0BC28BA2" w14:textId="77777777" w:rsidTr="00D11067">
        <w:tc>
          <w:tcPr>
            <w:tcW w:w="2409" w:type="dxa"/>
          </w:tcPr>
          <w:p w14:paraId="5D7140B1"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Surname</w:t>
            </w:r>
          </w:p>
        </w:tc>
        <w:tc>
          <w:tcPr>
            <w:tcW w:w="6946" w:type="dxa"/>
          </w:tcPr>
          <w:p w14:paraId="5CCBA695" w14:textId="77777777" w:rsidR="00C1796C" w:rsidRPr="00082630" w:rsidRDefault="00C1796C" w:rsidP="0090294F">
            <w:pPr>
              <w:spacing w:line="240" w:lineRule="auto"/>
              <w:rPr>
                <w:rFonts w:asciiTheme="majorHAnsi" w:hAnsiTheme="majorHAnsi" w:cstheme="majorHAnsi"/>
              </w:rPr>
            </w:pPr>
          </w:p>
        </w:tc>
      </w:tr>
      <w:tr w:rsidR="00C1796C" w:rsidRPr="00082630" w14:paraId="0088E1D4" w14:textId="77777777" w:rsidTr="00D11067">
        <w:tc>
          <w:tcPr>
            <w:tcW w:w="2409" w:type="dxa"/>
          </w:tcPr>
          <w:p w14:paraId="41736FBD"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Job Title or Position</w:t>
            </w:r>
          </w:p>
        </w:tc>
        <w:tc>
          <w:tcPr>
            <w:tcW w:w="6946" w:type="dxa"/>
          </w:tcPr>
          <w:p w14:paraId="04926DBF" w14:textId="77777777" w:rsidR="00C1796C" w:rsidRPr="00082630" w:rsidRDefault="00C1796C" w:rsidP="0090294F">
            <w:pPr>
              <w:spacing w:line="240" w:lineRule="auto"/>
              <w:rPr>
                <w:rFonts w:asciiTheme="majorHAnsi" w:hAnsiTheme="majorHAnsi" w:cstheme="majorHAnsi"/>
              </w:rPr>
            </w:pPr>
          </w:p>
        </w:tc>
      </w:tr>
      <w:tr w:rsidR="00C1796C" w:rsidRPr="00082630" w14:paraId="5A538F3F" w14:textId="77777777" w:rsidTr="00D11067">
        <w:tc>
          <w:tcPr>
            <w:tcW w:w="2409" w:type="dxa"/>
          </w:tcPr>
          <w:p w14:paraId="1E4C204A"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Landline</w:t>
            </w:r>
          </w:p>
        </w:tc>
        <w:tc>
          <w:tcPr>
            <w:tcW w:w="6946" w:type="dxa"/>
          </w:tcPr>
          <w:p w14:paraId="697F790B" w14:textId="77777777" w:rsidR="00C1796C" w:rsidRPr="00082630" w:rsidRDefault="00C1796C" w:rsidP="0090294F">
            <w:pPr>
              <w:spacing w:line="240" w:lineRule="auto"/>
              <w:rPr>
                <w:rFonts w:asciiTheme="majorHAnsi" w:hAnsiTheme="majorHAnsi" w:cstheme="majorHAnsi"/>
              </w:rPr>
            </w:pPr>
          </w:p>
        </w:tc>
      </w:tr>
      <w:tr w:rsidR="00C1796C" w:rsidRPr="00082630" w14:paraId="34E8EE50" w14:textId="77777777" w:rsidTr="00D11067">
        <w:tc>
          <w:tcPr>
            <w:tcW w:w="2409" w:type="dxa"/>
          </w:tcPr>
          <w:p w14:paraId="52AB49CA"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Mobile</w:t>
            </w:r>
          </w:p>
        </w:tc>
        <w:tc>
          <w:tcPr>
            <w:tcW w:w="6946" w:type="dxa"/>
          </w:tcPr>
          <w:p w14:paraId="103AA56D" w14:textId="77777777" w:rsidR="00C1796C" w:rsidRPr="00082630" w:rsidRDefault="00C1796C" w:rsidP="0090294F">
            <w:pPr>
              <w:spacing w:line="240" w:lineRule="auto"/>
              <w:rPr>
                <w:rFonts w:asciiTheme="majorHAnsi" w:hAnsiTheme="majorHAnsi" w:cstheme="majorHAnsi"/>
              </w:rPr>
            </w:pPr>
          </w:p>
        </w:tc>
      </w:tr>
      <w:tr w:rsidR="00C1796C" w:rsidRPr="00082630" w14:paraId="5DF4C623" w14:textId="77777777" w:rsidTr="00D11067">
        <w:tc>
          <w:tcPr>
            <w:tcW w:w="2409" w:type="dxa"/>
          </w:tcPr>
          <w:p w14:paraId="670B30E0"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Email</w:t>
            </w:r>
          </w:p>
        </w:tc>
        <w:tc>
          <w:tcPr>
            <w:tcW w:w="6946" w:type="dxa"/>
          </w:tcPr>
          <w:p w14:paraId="335EFBF5" w14:textId="77777777" w:rsidR="00C1796C" w:rsidRPr="00082630" w:rsidRDefault="00C1796C" w:rsidP="0090294F">
            <w:pPr>
              <w:spacing w:line="240" w:lineRule="auto"/>
              <w:rPr>
                <w:rFonts w:asciiTheme="majorHAnsi" w:hAnsiTheme="majorHAnsi" w:cstheme="majorHAnsi"/>
              </w:rPr>
            </w:pPr>
          </w:p>
        </w:tc>
      </w:tr>
    </w:tbl>
    <w:p w14:paraId="2DB7E2E9" w14:textId="268467A1" w:rsidR="008B3BCA" w:rsidRDefault="008B3BCA" w:rsidP="00E4200E">
      <w:pPr>
        <w:pStyle w:val="ListParagraph"/>
        <w:spacing w:after="0" w:line="240" w:lineRule="auto"/>
        <w:ind w:left="360"/>
        <w:rPr>
          <w:rFonts w:asciiTheme="majorHAnsi" w:hAnsiTheme="majorHAnsi" w:cstheme="majorHAnsi"/>
        </w:rPr>
      </w:pPr>
    </w:p>
    <w:p w14:paraId="08598BAB" w14:textId="5D2246A4" w:rsidR="00AE7E21" w:rsidRPr="00E4200E" w:rsidRDefault="00AE7E21" w:rsidP="00E4200E">
      <w:pPr>
        <w:pStyle w:val="ListParagraph"/>
        <w:numPr>
          <w:ilvl w:val="0"/>
          <w:numId w:val="4"/>
        </w:numPr>
        <w:spacing w:after="0" w:line="240" w:lineRule="auto"/>
        <w:rPr>
          <w:rFonts w:asciiTheme="majorHAnsi" w:hAnsiTheme="majorHAnsi" w:cstheme="majorHAnsi"/>
          <w:b/>
        </w:rPr>
      </w:pPr>
      <w:r w:rsidRPr="00E4200E">
        <w:rPr>
          <w:rFonts w:asciiTheme="majorHAnsi" w:hAnsiTheme="majorHAnsi" w:cstheme="majorHAnsi"/>
          <w:b/>
        </w:rPr>
        <w:lastRenderedPageBreak/>
        <w:t>MONITORING &amp; EVALUATION</w:t>
      </w:r>
      <w:r w:rsidR="008B3BCA">
        <w:rPr>
          <w:rFonts w:asciiTheme="majorHAnsi" w:hAnsiTheme="majorHAnsi" w:cstheme="majorHAnsi"/>
          <w:b/>
        </w:rPr>
        <w:t xml:space="preserve"> CONTACT</w:t>
      </w:r>
    </w:p>
    <w:p w14:paraId="58388639" w14:textId="299E6896" w:rsidR="00CD4B74" w:rsidRPr="00E4200E" w:rsidRDefault="00CD4B74" w:rsidP="00E4200E">
      <w:pPr>
        <w:pStyle w:val="ListParagraph"/>
        <w:spacing w:after="0" w:line="240" w:lineRule="auto"/>
        <w:ind w:left="360"/>
        <w:rPr>
          <w:rFonts w:asciiTheme="majorHAnsi" w:hAnsiTheme="majorHAnsi" w:cstheme="majorHAnsi"/>
        </w:rPr>
      </w:pPr>
      <w:r w:rsidRPr="00AE7E21">
        <w:rPr>
          <w:rFonts w:asciiTheme="majorHAnsi" w:hAnsiTheme="majorHAnsi" w:cstheme="majorHAnsi"/>
        </w:rPr>
        <w:t>Your project will be monitored and evaluated</w:t>
      </w:r>
      <w:r w:rsidRPr="00CD4B74">
        <w:rPr>
          <w:rFonts w:asciiTheme="majorHAnsi" w:hAnsiTheme="majorHAnsi" w:cstheme="majorHAnsi"/>
        </w:rPr>
        <w:t>. If you are successful in your application for funding, we require monthly monitoring forms to be completed and returned within 14 days of the end of each month</w:t>
      </w:r>
      <w:r w:rsidR="00AE7E21">
        <w:rPr>
          <w:rFonts w:asciiTheme="majorHAnsi" w:hAnsiTheme="majorHAnsi" w:cstheme="majorHAnsi"/>
        </w:rPr>
        <w:t xml:space="preserve"> (example forms included in the appendix)</w:t>
      </w:r>
      <w:r w:rsidRPr="00CD4B74">
        <w:rPr>
          <w:rFonts w:asciiTheme="majorHAnsi" w:hAnsiTheme="majorHAnsi" w:cstheme="majorHAnsi"/>
        </w:rPr>
        <w:t xml:space="preserve">. There will also be a broader </w:t>
      </w:r>
      <w:r w:rsidR="00AE7E21">
        <w:rPr>
          <w:rFonts w:asciiTheme="majorHAnsi" w:hAnsiTheme="majorHAnsi" w:cstheme="majorHAnsi"/>
        </w:rPr>
        <w:t>e</w:t>
      </w:r>
      <w:r w:rsidRPr="00CD4B74">
        <w:rPr>
          <w:rFonts w:asciiTheme="majorHAnsi" w:hAnsiTheme="majorHAnsi" w:cstheme="majorHAnsi"/>
        </w:rPr>
        <w:t xml:space="preserve">valuation form and interview </w:t>
      </w:r>
      <w:r w:rsidR="00AE7E21">
        <w:rPr>
          <w:rFonts w:asciiTheme="majorHAnsi" w:hAnsiTheme="majorHAnsi" w:cstheme="majorHAnsi"/>
        </w:rPr>
        <w:t>at the end of your funding period</w:t>
      </w:r>
      <w:r w:rsidRPr="00CD4B74">
        <w:rPr>
          <w:rFonts w:asciiTheme="majorHAnsi" w:hAnsiTheme="majorHAnsi" w:cstheme="majorHAnsi"/>
        </w:rPr>
        <w:t>.</w:t>
      </w:r>
      <w:r w:rsidR="00515512">
        <w:rPr>
          <w:rFonts w:asciiTheme="majorHAnsi" w:hAnsiTheme="majorHAnsi" w:cstheme="majorHAnsi"/>
        </w:rPr>
        <w:t xml:space="preserve"> </w:t>
      </w:r>
      <w:r w:rsidRPr="00E4200E">
        <w:rPr>
          <w:rFonts w:asciiTheme="majorHAnsi" w:hAnsiTheme="majorHAnsi" w:cstheme="majorHAnsi"/>
        </w:rPr>
        <w:t>The Regional Community Transport Coordinator will stay in touch on at least a quarterly basis to support you and assist wherever they can.</w:t>
      </w:r>
    </w:p>
    <w:p w14:paraId="50CEA011" w14:textId="234A987E" w:rsidR="00CD4B74" w:rsidRDefault="00515512" w:rsidP="00E4200E">
      <w:pPr>
        <w:pStyle w:val="ListParagraph"/>
        <w:spacing w:after="0" w:line="240" w:lineRule="auto"/>
        <w:ind w:left="360"/>
        <w:rPr>
          <w:rFonts w:asciiTheme="majorHAnsi" w:hAnsiTheme="majorHAnsi" w:cstheme="majorHAnsi"/>
        </w:rPr>
      </w:pPr>
      <w:r w:rsidRPr="00AE7E21">
        <w:rPr>
          <w:rFonts w:asciiTheme="majorHAnsi" w:hAnsiTheme="majorHAnsi" w:cstheme="majorHAnsi"/>
        </w:rPr>
        <w:t xml:space="preserve">If </w:t>
      </w:r>
      <w:r w:rsidR="00AE7E21">
        <w:rPr>
          <w:rFonts w:asciiTheme="majorHAnsi" w:hAnsiTheme="majorHAnsi" w:cstheme="majorHAnsi"/>
        </w:rPr>
        <w:t xml:space="preserve">the lead individual responsible for </w:t>
      </w:r>
      <w:r w:rsidR="008B3BCA">
        <w:rPr>
          <w:rFonts w:asciiTheme="majorHAnsi" w:hAnsiTheme="majorHAnsi" w:cstheme="majorHAnsi"/>
        </w:rPr>
        <w:t>this project’s monitoring and evaluation</w:t>
      </w:r>
      <w:r w:rsidR="00AE7E21" w:rsidRPr="00E4200E">
        <w:rPr>
          <w:rFonts w:asciiTheme="majorHAnsi" w:hAnsiTheme="majorHAnsi" w:cstheme="majorHAnsi"/>
        </w:rPr>
        <w:t xml:space="preserve"> is </w:t>
      </w:r>
      <w:r w:rsidRPr="00AE7E21">
        <w:rPr>
          <w:rFonts w:asciiTheme="majorHAnsi" w:hAnsiTheme="majorHAnsi" w:cstheme="majorHAnsi"/>
        </w:rPr>
        <w:t xml:space="preserve">different from the </w:t>
      </w:r>
      <w:r w:rsidR="000B7DC0">
        <w:rPr>
          <w:rFonts w:asciiTheme="majorHAnsi" w:hAnsiTheme="majorHAnsi" w:cstheme="majorHAnsi"/>
        </w:rPr>
        <w:t>M</w:t>
      </w:r>
      <w:r w:rsidRPr="00AE7E21">
        <w:rPr>
          <w:rFonts w:asciiTheme="majorHAnsi" w:hAnsiTheme="majorHAnsi" w:cstheme="majorHAnsi"/>
        </w:rPr>
        <w:t xml:space="preserve">ain </w:t>
      </w:r>
      <w:r w:rsidR="000B7DC0">
        <w:rPr>
          <w:rFonts w:asciiTheme="majorHAnsi" w:hAnsiTheme="majorHAnsi" w:cstheme="majorHAnsi"/>
        </w:rPr>
        <w:t>C</w:t>
      </w:r>
      <w:r w:rsidRPr="00AE7E21">
        <w:rPr>
          <w:rFonts w:asciiTheme="majorHAnsi" w:hAnsiTheme="majorHAnsi" w:cstheme="majorHAnsi"/>
        </w:rPr>
        <w:t xml:space="preserve">ontact </w:t>
      </w:r>
      <w:r w:rsidR="00AE7E21">
        <w:rPr>
          <w:rFonts w:asciiTheme="majorHAnsi" w:hAnsiTheme="majorHAnsi" w:cstheme="majorHAnsi"/>
        </w:rPr>
        <w:t xml:space="preserve">named </w:t>
      </w:r>
      <w:r w:rsidRPr="00AE7E21">
        <w:rPr>
          <w:rFonts w:asciiTheme="majorHAnsi" w:hAnsiTheme="majorHAnsi" w:cstheme="majorHAnsi"/>
        </w:rPr>
        <w:t>above,</w:t>
      </w:r>
      <w:r>
        <w:rPr>
          <w:rFonts w:asciiTheme="majorHAnsi" w:hAnsiTheme="majorHAnsi" w:cstheme="majorHAnsi"/>
        </w:rPr>
        <w:t xml:space="preserve"> please provide </w:t>
      </w:r>
      <w:r w:rsidR="008B3BCA">
        <w:rPr>
          <w:rFonts w:asciiTheme="majorHAnsi" w:hAnsiTheme="majorHAnsi" w:cstheme="majorHAnsi"/>
        </w:rPr>
        <w:t xml:space="preserve">their </w:t>
      </w:r>
      <w:r>
        <w:rPr>
          <w:rFonts w:asciiTheme="majorHAnsi" w:hAnsiTheme="majorHAnsi" w:cstheme="majorHAnsi"/>
        </w:rPr>
        <w:t>contact details</w:t>
      </w:r>
      <w:r w:rsidR="008B3BCA">
        <w:rPr>
          <w:rFonts w:asciiTheme="majorHAnsi" w:hAnsiTheme="majorHAnsi" w:cstheme="majorHAnsi"/>
        </w:rPr>
        <w:t>.</w:t>
      </w:r>
      <w:r>
        <w:rPr>
          <w:rFonts w:asciiTheme="majorHAnsi" w:hAnsiTheme="majorHAnsi" w:cstheme="majorHAnsi"/>
        </w:rPr>
        <w:t xml:space="preserve"> </w:t>
      </w:r>
    </w:p>
    <w:tbl>
      <w:tblPr>
        <w:tblStyle w:val="TableGrid"/>
        <w:tblW w:w="9355" w:type="dxa"/>
        <w:tblInd w:w="421" w:type="dxa"/>
        <w:tblLook w:val="04A0" w:firstRow="1" w:lastRow="0" w:firstColumn="1" w:lastColumn="0" w:noHBand="0" w:noVBand="1"/>
      </w:tblPr>
      <w:tblGrid>
        <w:gridCol w:w="2409"/>
        <w:gridCol w:w="6946"/>
      </w:tblGrid>
      <w:tr w:rsidR="00515512" w:rsidRPr="00082630" w14:paraId="0A03D598" w14:textId="77777777" w:rsidTr="00F579DD">
        <w:tc>
          <w:tcPr>
            <w:tcW w:w="2409" w:type="dxa"/>
          </w:tcPr>
          <w:p w14:paraId="0BCC8F21" w14:textId="77777777" w:rsidR="00515512" w:rsidRPr="00082630" w:rsidRDefault="00515512" w:rsidP="00F579DD">
            <w:pPr>
              <w:spacing w:line="240" w:lineRule="auto"/>
              <w:rPr>
                <w:rFonts w:asciiTheme="majorHAnsi" w:hAnsiTheme="majorHAnsi" w:cstheme="majorHAnsi"/>
              </w:rPr>
            </w:pPr>
            <w:r w:rsidRPr="00082630">
              <w:rPr>
                <w:rFonts w:asciiTheme="majorHAnsi" w:hAnsiTheme="majorHAnsi" w:cstheme="majorHAnsi"/>
              </w:rPr>
              <w:t>Title</w:t>
            </w:r>
          </w:p>
        </w:tc>
        <w:tc>
          <w:tcPr>
            <w:tcW w:w="6946" w:type="dxa"/>
          </w:tcPr>
          <w:p w14:paraId="419B9DDC" w14:textId="77777777" w:rsidR="00515512" w:rsidRPr="00082630" w:rsidRDefault="00515512" w:rsidP="00F579DD">
            <w:pPr>
              <w:spacing w:line="240" w:lineRule="auto"/>
              <w:rPr>
                <w:rFonts w:asciiTheme="majorHAnsi" w:hAnsiTheme="majorHAnsi" w:cstheme="majorHAnsi"/>
              </w:rPr>
            </w:pPr>
          </w:p>
        </w:tc>
      </w:tr>
      <w:tr w:rsidR="00515512" w:rsidRPr="00082630" w14:paraId="1A503B6C" w14:textId="77777777" w:rsidTr="00F579DD">
        <w:tc>
          <w:tcPr>
            <w:tcW w:w="2409" w:type="dxa"/>
          </w:tcPr>
          <w:p w14:paraId="5025E56F" w14:textId="77777777" w:rsidR="00515512" w:rsidRPr="00082630" w:rsidRDefault="00515512" w:rsidP="00F579DD">
            <w:pPr>
              <w:spacing w:line="240" w:lineRule="auto"/>
              <w:rPr>
                <w:rFonts w:asciiTheme="majorHAnsi" w:hAnsiTheme="majorHAnsi" w:cstheme="majorHAnsi"/>
              </w:rPr>
            </w:pPr>
            <w:r w:rsidRPr="00082630">
              <w:rPr>
                <w:rFonts w:asciiTheme="majorHAnsi" w:hAnsiTheme="majorHAnsi" w:cstheme="majorHAnsi"/>
              </w:rPr>
              <w:t>Forename(s)</w:t>
            </w:r>
          </w:p>
        </w:tc>
        <w:tc>
          <w:tcPr>
            <w:tcW w:w="6946" w:type="dxa"/>
          </w:tcPr>
          <w:p w14:paraId="58DFBC86" w14:textId="77777777" w:rsidR="00515512" w:rsidRPr="00082630" w:rsidRDefault="00515512" w:rsidP="00F579DD">
            <w:pPr>
              <w:spacing w:line="240" w:lineRule="auto"/>
              <w:rPr>
                <w:rFonts w:asciiTheme="majorHAnsi" w:hAnsiTheme="majorHAnsi" w:cstheme="majorHAnsi"/>
              </w:rPr>
            </w:pPr>
          </w:p>
        </w:tc>
      </w:tr>
      <w:tr w:rsidR="00515512" w:rsidRPr="00082630" w14:paraId="26A90AA2" w14:textId="77777777" w:rsidTr="00F579DD">
        <w:tc>
          <w:tcPr>
            <w:tcW w:w="2409" w:type="dxa"/>
          </w:tcPr>
          <w:p w14:paraId="13045070" w14:textId="77777777" w:rsidR="00515512" w:rsidRPr="00082630" w:rsidRDefault="00515512" w:rsidP="00F579DD">
            <w:pPr>
              <w:spacing w:line="240" w:lineRule="auto"/>
              <w:rPr>
                <w:rFonts w:asciiTheme="majorHAnsi" w:hAnsiTheme="majorHAnsi" w:cstheme="majorHAnsi"/>
              </w:rPr>
            </w:pPr>
            <w:r w:rsidRPr="00082630">
              <w:rPr>
                <w:rFonts w:asciiTheme="majorHAnsi" w:hAnsiTheme="majorHAnsi" w:cstheme="majorHAnsi"/>
              </w:rPr>
              <w:t>Surname</w:t>
            </w:r>
          </w:p>
        </w:tc>
        <w:tc>
          <w:tcPr>
            <w:tcW w:w="6946" w:type="dxa"/>
          </w:tcPr>
          <w:p w14:paraId="278EA6FD" w14:textId="77777777" w:rsidR="00515512" w:rsidRPr="00082630" w:rsidRDefault="00515512" w:rsidP="00F579DD">
            <w:pPr>
              <w:spacing w:line="240" w:lineRule="auto"/>
              <w:rPr>
                <w:rFonts w:asciiTheme="majorHAnsi" w:hAnsiTheme="majorHAnsi" w:cstheme="majorHAnsi"/>
              </w:rPr>
            </w:pPr>
          </w:p>
        </w:tc>
      </w:tr>
      <w:tr w:rsidR="00515512" w:rsidRPr="00082630" w14:paraId="1546D117" w14:textId="77777777" w:rsidTr="00F579DD">
        <w:tc>
          <w:tcPr>
            <w:tcW w:w="2409" w:type="dxa"/>
          </w:tcPr>
          <w:p w14:paraId="3E09B0B5" w14:textId="77777777" w:rsidR="00515512" w:rsidRPr="00082630" w:rsidRDefault="00515512" w:rsidP="00F579DD">
            <w:pPr>
              <w:spacing w:line="240" w:lineRule="auto"/>
              <w:rPr>
                <w:rFonts w:asciiTheme="majorHAnsi" w:hAnsiTheme="majorHAnsi" w:cstheme="majorHAnsi"/>
              </w:rPr>
            </w:pPr>
            <w:r w:rsidRPr="00082630">
              <w:rPr>
                <w:rFonts w:asciiTheme="majorHAnsi" w:hAnsiTheme="majorHAnsi" w:cstheme="majorHAnsi"/>
              </w:rPr>
              <w:t>Job Title or Position</w:t>
            </w:r>
          </w:p>
        </w:tc>
        <w:tc>
          <w:tcPr>
            <w:tcW w:w="6946" w:type="dxa"/>
          </w:tcPr>
          <w:p w14:paraId="14CCF104" w14:textId="77777777" w:rsidR="00515512" w:rsidRPr="00082630" w:rsidRDefault="00515512" w:rsidP="00F579DD">
            <w:pPr>
              <w:spacing w:line="240" w:lineRule="auto"/>
              <w:rPr>
                <w:rFonts w:asciiTheme="majorHAnsi" w:hAnsiTheme="majorHAnsi" w:cstheme="majorHAnsi"/>
              </w:rPr>
            </w:pPr>
          </w:p>
        </w:tc>
      </w:tr>
      <w:tr w:rsidR="00515512" w:rsidRPr="00082630" w14:paraId="5CCE7552" w14:textId="77777777" w:rsidTr="00F579DD">
        <w:tc>
          <w:tcPr>
            <w:tcW w:w="2409" w:type="dxa"/>
          </w:tcPr>
          <w:p w14:paraId="58D02064" w14:textId="77777777" w:rsidR="00515512" w:rsidRPr="00082630" w:rsidRDefault="00515512" w:rsidP="00F579DD">
            <w:pPr>
              <w:spacing w:line="240" w:lineRule="auto"/>
              <w:rPr>
                <w:rFonts w:asciiTheme="majorHAnsi" w:hAnsiTheme="majorHAnsi" w:cstheme="majorHAnsi"/>
              </w:rPr>
            </w:pPr>
            <w:r w:rsidRPr="00082630">
              <w:rPr>
                <w:rFonts w:asciiTheme="majorHAnsi" w:hAnsiTheme="majorHAnsi" w:cstheme="majorHAnsi"/>
              </w:rPr>
              <w:t>Landline</w:t>
            </w:r>
          </w:p>
        </w:tc>
        <w:tc>
          <w:tcPr>
            <w:tcW w:w="6946" w:type="dxa"/>
          </w:tcPr>
          <w:p w14:paraId="43778FA5" w14:textId="77777777" w:rsidR="00515512" w:rsidRPr="00082630" w:rsidRDefault="00515512" w:rsidP="00F579DD">
            <w:pPr>
              <w:spacing w:line="240" w:lineRule="auto"/>
              <w:rPr>
                <w:rFonts w:asciiTheme="majorHAnsi" w:hAnsiTheme="majorHAnsi" w:cstheme="majorHAnsi"/>
              </w:rPr>
            </w:pPr>
          </w:p>
        </w:tc>
      </w:tr>
      <w:tr w:rsidR="00515512" w:rsidRPr="00082630" w14:paraId="75E51E42" w14:textId="77777777" w:rsidTr="00F579DD">
        <w:tc>
          <w:tcPr>
            <w:tcW w:w="2409" w:type="dxa"/>
          </w:tcPr>
          <w:p w14:paraId="7777B675" w14:textId="77777777" w:rsidR="00515512" w:rsidRPr="00082630" w:rsidRDefault="00515512" w:rsidP="00F579DD">
            <w:pPr>
              <w:spacing w:line="240" w:lineRule="auto"/>
              <w:rPr>
                <w:rFonts w:asciiTheme="majorHAnsi" w:hAnsiTheme="majorHAnsi" w:cstheme="majorHAnsi"/>
              </w:rPr>
            </w:pPr>
            <w:r w:rsidRPr="00082630">
              <w:rPr>
                <w:rFonts w:asciiTheme="majorHAnsi" w:hAnsiTheme="majorHAnsi" w:cstheme="majorHAnsi"/>
              </w:rPr>
              <w:t>Mobile</w:t>
            </w:r>
          </w:p>
        </w:tc>
        <w:tc>
          <w:tcPr>
            <w:tcW w:w="6946" w:type="dxa"/>
          </w:tcPr>
          <w:p w14:paraId="469FA761" w14:textId="77777777" w:rsidR="00515512" w:rsidRPr="00082630" w:rsidRDefault="00515512" w:rsidP="00F579DD">
            <w:pPr>
              <w:spacing w:line="240" w:lineRule="auto"/>
              <w:rPr>
                <w:rFonts w:asciiTheme="majorHAnsi" w:hAnsiTheme="majorHAnsi" w:cstheme="majorHAnsi"/>
              </w:rPr>
            </w:pPr>
          </w:p>
        </w:tc>
      </w:tr>
      <w:tr w:rsidR="00515512" w:rsidRPr="00082630" w14:paraId="698B8D9A" w14:textId="77777777" w:rsidTr="00F579DD">
        <w:tc>
          <w:tcPr>
            <w:tcW w:w="2409" w:type="dxa"/>
          </w:tcPr>
          <w:p w14:paraId="71C6CB00" w14:textId="77777777" w:rsidR="00515512" w:rsidRPr="00082630" w:rsidRDefault="00515512" w:rsidP="00F579DD">
            <w:pPr>
              <w:spacing w:line="240" w:lineRule="auto"/>
              <w:rPr>
                <w:rFonts w:asciiTheme="majorHAnsi" w:hAnsiTheme="majorHAnsi" w:cstheme="majorHAnsi"/>
              </w:rPr>
            </w:pPr>
            <w:r w:rsidRPr="00082630">
              <w:rPr>
                <w:rFonts w:asciiTheme="majorHAnsi" w:hAnsiTheme="majorHAnsi" w:cstheme="majorHAnsi"/>
              </w:rPr>
              <w:t>Email</w:t>
            </w:r>
          </w:p>
        </w:tc>
        <w:tc>
          <w:tcPr>
            <w:tcW w:w="6946" w:type="dxa"/>
          </w:tcPr>
          <w:p w14:paraId="7266B71B" w14:textId="77777777" w:rsidR="00515512" w:rsidRPr="00082630" w:rsidRDefault="00515512" w:rsidP="00F579DD">
            <w:pPr>
              <w:spacing w:line="240" w:lineRule="auto"/>
              <w:rPr>
                <w:rFonts w:asciiTheme="majorHAnsi" w:hAnsiTheme="majorHAnsi" w:cstheme="majorHAnsi"/>
              </w:rPr>
            </w:pPr>
          </w:p>
        </w:tc>
      </w:tr>
    </w:tbl>
    <w:p w14:paraId="68C9A951" w14:textId="592D87C2" w:rsidR="00CD4B74" w:rsidRPr="00E4200E" w:rsidRDefault="00CD4B74" w:rsidP="00E4200E">
      <w:pPr>
        <w:spacing w:after="0" w:line="240" w:lineRule="auto"/>
        <w:rPr>
          <w:rFonts w:asciiTheme="majorHAnsi" w:hAnsiTheme="majorHAnsi" w:cstheme="majorHAnsi"/>
        </w:rPr>
      </w:pPr>
    </w:p>
    <w:p w14:paraId="5D45214C" w14:textId="77777777" w:rsidR="008B3BCA" w:rsidRPr="00E4200E" w:rsidRDefault="008B3BCA" w:rsidP="00526AA6">
      <w:pPr>
        <w:pStyle w:val="ListParagraph"/>
        <w:numPr>
          <w:ilvl w:val="0"/>
          <w:numId w:val="4"/>
        </w:numPr>
        <w:spacing w:after="0" w:line="240" w:lineRule="auto"/>
        <w:rPr>
          <w:rFonts w:asciiTheme="majorHAnsi" w:hAnsiTheme="majorHAnsi" w:cstheme="majorHAnsi"/>
          <w:b/>
        </w:rPr>
      </w:pPr>
      <w:r w:rsidRPr="00E4200E">
        <w:rPr>
          <w:rFonts w:asciiTheme="majorHAnsi" w:hAnsiTheme="majorHAnsi" w:cstheme="majorHAnsi"/>
          <w:b/>
        </w:rPr>
        <w:t>LEGALLY RESPONSIBLE CONTACT</w:t>
      </w:r>
    </w:p>
    <w:p w14:paraId="221B810A" w14:textId="78868FBC" w:rsidR="00C1796C" w:rsidRPr="00082630" w:rsidRDefault="00C1796C" w:rsidP="0058065E">
      <w:pPr>
        <w:pStyle w:val="ListParagraph"/>
        <w:spacing w:after="0" w:line="240" w:lineRule="auto"/>
        <w:ind w:left="360"/>
        <w:rPr>
          <w:rFonts w:asciiTheme="majorHAnsi" w:hAnsiTheme="majorHAnsi" w:cstheme="majorHAnsi"/>
        </w:rPr>
      </w:pPr>
      <w:r w:rsidRPr="00082630">
        <w:rPr>
          <w:rFonts w:asciiTheme="majorHAnsi" w:hAnsiTheme="majorHAnsi" w:cstheme="majorHAnsi"/>
        </w:rPr>
        <w:t>Please provide a legally responsib</w:t>
      </w:r>
      <w:r w:rsidR="00A54AF4">
        <w:rPr>
          <w:rFonts w:asciiTheme="majorHAnsi" w:hAnsiTheme="majorHAnsi" w:cstheme="majorHAnsi"/>
        </w:rPr>
        <w:t>le contact for your application.</w:t>
      </w:r>
      <w:r w:rsidRPr="00082630">
        <w:rPr>
          <w:rFonts w:asciiTheme="majorHAnsi" w:hAnsiTheme="majorHAnsi" w:cstheme="majorHAnsi"/>
        </w:rPr>
        <w:t xml:space="preserve"> </w:t>
      </w:r>
      <w:r w:rsidR="00A54AF4">
        <w:rPr>
          <w:rFonts w:asciiTheme="majorHAnsi" w:hAnsiTheme="majorHAnsi" w:cstheme="majorHAnsi"/>
        </w:rPr>
        <w:t>T</w:t>
      </w:r>
      <w:r w:rsidRPr="00082630">
        <w:rPr>
          <w:rFonts w:asciiTheme="majorHAnsi" w:hAnsiTheme="majorHAnsi" w:cstheme="majorHAnsi"/>
        </w:rPr>
        <w:t xml:space="preserve">his person cannot be the same person as the main </w:t>
      </w:r>
      <w:r w:rsidR="00C42D96" w:rsidRPr="00082630">
        <w:rPr>
          <w:rFonts w:asciiTheme="majorHAnsi" w:hAnsiTheme="majorHAnsi" w:cstheme="majorHAnsi"/>
        </w:rPr>
        <w:t>contact and</w:t>
      </w:r>
      <w:r w:rsidR="00A54AF4">
        <w:rPr>
          <w:rFonts w:asciiTheme="majorHAnsi" w:hAnsiTheme="majorHAnsi" w:cstheme="majorHAnsi"/>
        </w:rPr>
        <w:t xml:space="preserve"> </w:t>
      </w:r>
      <w:r w:rsidRPr="00082630">
        <w:rPr>
          <w:rFonts w:asciiTheme="majorHAnsi" w:hAnsiTheme="majorHAnsi" w:cstheme="majorHAnsi"/>
        </w:rPr>
        <w:t xml:space="preserve">must be over 18 years of age.  This person is responsible for ensuring the application is supported by the organisation applying, that the funded work is </w:t>
      </w:r>
      <w:r w:rsidR="00C42D96" w:rsidRPr="00082630">
        <w:rPr>
          <w:rFonts w:asciiTheme="majorHAnsi" w:hAnsiTheme="majorHAnsi" w:cstheme="majorHAnsi"/>
        </w:rPr>
        <w:t>delivered,</w:t>
      </w:r>
      <w:r w:rsidRPr="00082630">
        <w:rPr>
          <w:rFonts w:asciiTheme="majorHAnsi" w:hAnsiTheme="majorHAnsi" w:cstheme="majorHAnsi"/>
        </w:rPr>
        <w:t xml:space="preserve"> and that the organisation ensures CTA are appraised of progress.</w:t>
      </w:r>
    </w:p>
    <w:tbl>
      <w:tblPr>
        <w:tblStyle w:val="TableGrid"/>
        <w:tblW w:w="9355" w:type="dxa"/>
        <w:tblInd w:w="421" w:type="dxa"/>
        <w:tblLook w:val="04A0" w:firstRow="1" w:lastRow="0" w:firstColumn="1" w:lastColumn="0" w:noHBand="0" w:noVBand="1"/>
      </w:tblPr>
      <w:tblGrid>
        <w:gridCol w:w="4087"/>
        <w:gridCol w:w="5268"/>
      </w:tblGrid>
      <w:tr w:rsidR="00C1796C" w:rsidRPr="00082630" w14:paraId="5F691249" w14:textId="77777777" w:rsidTr="006676EF">
        <w:tc>
          <w:tcPr>
            <w:tcW w:w="4087" w:type="dxa"/>
          </w:tcPr>
          <w:p w14:paraId="62A05150"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Title</w:t>
            </w:r>
          </w:p>
        </w:tc>
        <w:tc>
          <w:tcPr>
            <w:tcW w:w="5268" w:type="dxa"/>
          </w:tcPr>
          <w:p w14:paraId="3B5C4FAA" w14:textId="77777777" w:rsidR="00C1796C" w:rsidRPr="00082630" w:rsidRDefault="00C1796C" w:rsidP="0090294F">
            <w:pPr>
              <w:spacing w:line="240" w:lineRule="auto"/>
              <w:rPr>
                <w:rFonts w:asciiTheme="majorHAnsi" w:hAnsiTheme="majorHAnsi" w:cstheme="majorHAnsi"/>
              </w:rPr>
            </w:pPr>
          </w:p>
        </w:tc>
      </w:tr>
      <w:tr w:rsidR="00C1796C" w:rsidRPr="00082630" w14:paraId="5EFDC438" w14:textId="77777777" w:rsidTr="006676EF">
        <w:tc>
          <w:tcPr>
            <w:tcW w:w="4087" w:type="dxa"/>
          </w:tcPr>
          <w:p w14:paraId="5CEF5914"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Forename(s)</w:t>
            </w:r>
          </w:p>
        </w:tc>
        <w:tc>
          <w:tcPr>
            <w:tcW w:w="5268" w:type="dxa"/>
          </w:tcPr>
          <w:p w14:paraId="653936F2" w14:textId="77777777" w:rsidR="00C1796C" w:rsidRPr="00082630" w:rsidRDefault="00C1796C" w:rsidP="0090294F">
            <w:pPr>
              <w:spacing w:line="240" w:lineRule="auto"/>
              <w:rPr>
                <w:rFonts w:asciiTheme="majorHAnsi" w:hAnsiTheme="majorHAnsi" w:cstheme="majorHAnsi"/>
              </w:rPr>
            </w:pPr>
          </w:p>
        </w:tc>
      </w:tr>
      <w:tr w:rsidR="00C1796C" w:rsidRPr="00082630" w14:paraId="2C931549" w14:textId="77777777" w:rsidTr="006676EF">
        <w:tc>
          <w:tcPr>
            <w:tcW w:w="4087" w:type="dxa"/>
          </w:tcPr>
          <w:p w14:paraId="485D7E2C"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Date of Birth</w:t>
            </w:r>
          </w:p>
        </w:tc>
        <w:tc>
          <w:tcPr>
            <w:tcW w:w="5268" w:type="dxa"/>
          </w:tcPr>
          <w:p w14:paraId="45BE320E" w14:textId="77777777" w:rsidR="00C1796C" w:rsidRPr="00082630" w:rsidRDefault="00C1796C" w:rsidP="0090294F">
            <w:pPr>
              <w:spacing w:line="240" w:lineRule="auto"/>
              <w:rPr>
                <w:rFonts w:asciiTheme="majorHAnsi" w:hAnsiTheme="majorHAnsi" w:cstheme="majorHAnsi"/>
              </w:rPr>
            </w:pPr>
          </w:p>
        </w:tc>
      </w:tr>
      <w:tr w:rsidR="00C1796C" w:rsidRPr="00082630" w14:paraId="4694FF8C" w14:textId="77777777" w:rsidTr="006676EF">
        <w:tc>
          <w:tcPr>
            <w:tcW w:w="4087" w:type="dxa"/>
          </w:tcPr>
          <w:p w14:paraId="21A44EF7" w14:textId="77777777" w:rsidR="00C1796C" w:rsidRPr="00082630" w:rsidRDefault="00C1796C" w:rsidP="0090294F">
            <w:pPr>
              <w:spacing w:line="240" w:lineRule="auto"/>
              <w:rPr>
                <w:rFonts w:asciiTheme="majorHAnsi" w:hAnsiTheme="majorHAnsi" w:cstheme="majorHAnsi"/>
              </w:rPr>
            </w:pPr>
            <w:r w:rsidRPr="00082630">
              <w:rPr>
                <w:rFonts w:asciiTheme="majorHAnsi" w:hAnsiTheme="majorHAnsi" w:cstheme="majorHAnsi"/>
              </w:rPr>
              <w:t>Position in the Organisation</w:t>
            </w:r>
          </w:p>
        </w:tc>
        <w:tc>
          <w:tcPr>
            <w:tcW w:w="5268" w:type="dxa"/>
          </w:tcPr>
          <w:p w14:paraId="37760B1C" w14:textId="77777777" w:rsidR="00C1796C" w:rsidRPr="00082630" w:rsidRDefault="00C1796C" w:rsidP="0090294F">
            <w:pPr>
              <w:spacing w:line="240" w:lineRule="auto"/>
              <w:rPr>
                <w:rFonts w:asciiTheme="majorHAnsi" w:hAnsiTheme="majorHAnsi" w:cstheme="majorHAnsi"/>
              </w:rPr>
            </w:pPr>
          </w:p>
        </w:tc>
      </w:tr>
    </w:tbl>
    <w:p w14:paraId="5D1C778C" w14:textId="77777777" w:rsidR="00C1796C" w:rsidRDefault="00C1796C" w:rsidP="0090294F">
      <w:pPr>
        <w:spacing w:after="0" w:line="240" w:lineRule="auto"/>
        <w:rPr>
          <w:rFonts w:asciiTheme="majorHAnsi" w:hAnsiTheme="majorHAnsi" w:cstheme="majorHAnsi"/>
        </w:rPr>
      </w:pPr>
    </w:p>
    <w:p w14:paraId="5E0B2106" w14:textId="62E7F793" w:rsidR="008B3BCA" w:rsidRPr="0058065E" w:rsidRDefault="008B3BCA" w:rsidP="00526AA6">
      <w:pPr>
        <w:pStyle w:val="ListParagraph"/>
        <w:numPr>
          <w:ilvl w:val="0"/>
          <w:numId w:val="4"/>
        </w:numPr>
        <w:spacing w:after="0" w:line="240" w:lineRule="auto"/>
        <w:rPr>
          <w:rFonts w:asciiTheme="majorHAnsi" w:hAnsiTheme="majorHAnsi" w:cstheme="majorHAnsi"/>
          <w:b/>
        </w:rPr>
      </w:pPr>
      <w:r w:rsidRPr="0058065E">
        <w:rPr>
          <w:rFonts w:asciiTheme="majorHAnsi" w:hAnsiTheme="majorHAnsi" w:cstheme="majorHAnsi"/>
          <w:b/>
        </w:rPr>
        <w:t>BANK ACCOUNT DETAILS</w:t>
      </w:r>
      <w:r w:rsidR="00986A6B" w:rsidRPr="0058065E">
        <w:rPr>
          <w:rFonts w:asciiTheme="majorHAnsi" w:hAnsiTheme="majorHAnsi" w:cstheme="majorHAnsi"/>
          <w:b/>
        </w:rPr>
        <w:t xml:space="preserve"> </w:t>
      </w:r>
    </w:p>
    <w:p w14:paraId="6B2FC9B0" w14:textId="38610765" w:rsidR="00C1796C" w:rsidRPr="00986A6B" w:rsidRDefault="00C1796C" w:rsidP="0058065E">
      <w:pPr>
        <w:pStyle w:val="ListParagraph"/>
        <w:spacing w:after="0" w:line="240" w:lineRule="auto"/>
        <w:ind w:left="360"/>
        <w:rPr>
          <w:rFonts w:asciiTheme="majorHAnsi" w:hAnsiTheme="majorHAnsi" w:cstheme="majorHAnsi"/>
        </w:rPr>
      </w:pPr>
      <w:r w:rsidRPr="00986A6B">
        <w:rPr>
          <w:rFonts w:asciiTheme="majorHAnsi" w:hAnsiTheme="majorHAnsi" w:cstheme="majorHAnsi"/>
        </w:rPr>
        <w:t>All organisations applying for a grant must have a bank or building society account in the name of the organisation as stated in your governing documents.  Cheques must be signed by two people who are not related.</w:t>
      </w:r>
    </w:p>
    <w:tbl>
      <w:tblPr>
        <w:tblStyle w:val="TableGrid"/>
        <w:tblW w:w="9355" w:type="dxa"/>
        <w:tblInd w:w="421" w:type="dxa"/>
        <w:tblLook w:val="04A0" w:firstRow="1" w:lastRow="0" w:firstColumn="1" w:lastColumn="0" w:noHBand="0" w:noVBand="1"/>
      </w:tblPr>
      <w:tblGrid>
        <w:gridCol w:w="4110"/>
        <w:gridCol w:w="2552"/>
        <w:gridCol w:w="2693"/>
      </w:tblGrid>
      <w:tr w:rsidR="00C1796C" w14:paraId="1EBE989C" w14:textId="77777777" w:rsidTr="006676EF">
        <w:tc>
          <w:tcPr>
            <w:tcW w:w="4110" w:type="dxa"/>
          </w:tcPr>
          <w:p w14:paraId="367BB3FC" w14:textId="77777777" w:rsidR="00C1796C" w:rsidRDefault="00C1796C" w:rsidP="0090294F">
            <w:pPr>
              <w:spacing w:line="240" w:lineRule="auto"/>
              <w:rPr>
                <w:rFonts w:asciiTheme="majorHAnsi" w:hAnsiTheme="majorHAnsi" w:cstheme="majorHAnsi"/>
              </w:rPr>
            </w:pPr>
            <w:r>
              <w:rPr>
                <w:rFonts w:asciiTheme="majorHAnsi" w:hAnsiTheme="majorHAnsi" w:cstheme="majorHAnsi"/>
              </w:rPr>
              <w:t>Bank Account name</w:t>
            </w:r>
          </w:p>
        </w:tc>
        <w:tc>
          <w:tcPr>
            <w:tcW w:w="2552" w:type="dxa"/>
          </w:tcPr>
          <w:p w14:paraId="42B4884A" w14:textId="77777777" w:rsidR="00C1796C" w:rsidRDefault="00C1796C" w:rsidP="0090294F">
            <w:pPr>
              <w:spacing w:line="240" w:lineRule="auto"/>
              <w:rPr>
                <w:rFonts w:asciiTheme="majorHAnsi" w:hAnsiTheme="majorHAnsi" w:cstheme="majorHAnsi"/>
              </w:rPr>
            </w:pPr>
            <w:r>
              <w:rPr>
                <w:rFonts w:asciiTheme="majorHAnsi" w:hAnsiTheme="majorHAnsi" w:cstheme="majorHAnsi"/>
              </w:rPr>
              <w:t>Sort Code</w:t>
            </w:r>
          </w:p>
        </w:tc>
        <w:tc>
          <w:tcPr>
            <w:tcW w:w="2693" w:type="dxa"/>
          </w:tcPr>
          <w:p w14:paraId="22DD4C23" w14:textId="77777777" w:rsidR="00C1796C" w:rsidRDefault="00C1796C" w:rsidP="0090294F">
            <w:pPr>
              <w:spacing w:line="240" w:lineRule="auto"/>
              <w:rPr>
                <w:rFonts w:asciiTheme="majorHAnsi" w:hAnsiTheme="majorHAnsi" w:cstheme="majorHAnsi"/>
              </w:rPr>
            </w:pPr>
            <w:r>
              <w:rPr>
                <w:rFonts w:asciiTheme="majorHAnsi" w:hAnsiTheme="majorHAnsi" w:cstheme="majorHAnsi"/>
              </w:rPr>
              <w:t>Account Number</w:t>
            </w:r>
          </w:p>
        </w:tc>
      </w:tr>
      <w:tr w:rsidR="00C1796C" w14:paraId="75110BFD" w14:textId="77777777" w:rsidTr="006676EF">
        <w:tc>
          <w:tcPr>
            <w:tcW w:w="4110" w:type="dxa"/>
          </w:tcPr>
          <w:p w14:paraId="10F14D80" w14:textId="77777777" w:rsidR="00C1796C" w:rsidRDefault="00C1796C" w:rsidP="0090294F">
            <w:pPr>
              <w:spacing w:line="240" w:lineRule="auto"/>
              <w:rPr>
                <w:rFonts w:asciiTheme="majorHAnsi" w:hAnsiTheme="majorHAnsi" w:cstheme="majorHAnsi"/>
              </w:rPr>
            </w:pPr>
          </w:p>
        </w:tc>
        <w:tc>
          <w:tcPr>
            <w:tcW w:w="2552" w:type="dxa"/>
          </w:tcPr>
          <w:p w14:paraId="1436DD27" w14:textId="77777777" w:rsidR="00C1796C" w:rsidRDefault="00C1796C" w:rsidP="0090294F">
            <w:pPr>
              <w:spacing w:line="240" w:lineRule="auto"/>
              <w:rPr>
                <w:rFonts w:asciiTheme="majorHAnsi" w:hAnsiTheme="majorHAnsi" w:cstheme="majorHAnsi"/>
              </w:rPr>
            </w:pPr>
          </w:p>
        </w:tc>
        <w:tc>
          <w:tcPr>
            <w:tcW w:w="2693" w:type="dxa"/>
          </w:tcPr>
          <w:p w14:paraId="17CED6BF" w14:textId="77777777" w:rsidR="00C1796C" w:rsidRDefault="00C1796C" w:rsidP="0090294F">
            <w:pPr>
              <w:spacing w:line="240" w:lineRule="auto"/>
              <w:rPr>
                <w:rFonts w:asciiTheme="majorHAnsi" w:hAnsiTheme="majorHAnsi" w:cstheme="majorHAnsi"/>
              </w:rPr>
            </w:pPr>
          </w:p>
        </w:tc>
      </w:tr>
    </w:tbl>
    <w:p w14:paraId="5EAB6FD3" w14:textId="7CF12943" w:rsidR="00C1796C" w:rsidRDefault="00C1796C" w:rsidP="0090294F">
      <w:pPr>
        <w:spacing w:after="0" w:line="240" w:lineRule="auto"/>
        <w:rPr>
          <w:rFonts w:asciiTheme="majorHAnsi" w:hAnsiTheme="majorHAnsi" w:cstheme="majorHAnsi"/>
        </w:rPr>
      </w:pPr>
    </w:p>
    <w:p w14:paraId="13E307A1" w14:textId="77777777" w:rsidR="009153C3" w:rsidRPr="0058065E" w:rsidRDefault="009153C3" w:rsidP="2B7BF77B">
      <w:pPr>
        <w:pStyle w:val="ListParagraph"/>
        <w:numPr>
          <w:ilvl w:val="0"/>
          <w:numId w:val="4"/>
        </w:numPr>
        <w:spacing w:after="0" w:line="240" w:lineRule="auto"/>
        <w:rPr>
          <w:rFonts w:asciiTheme="majorHAnsi" w:hAnsiTheme="majorHAnsi" w:cstheme="majorBidi"/>
          <w:b/>
        </w:rPr>
      </w:pPr>
      <w:r w:rsidRPr="0058065E">
        <w:rPr>
          <w:rFonts w:asciiTheme="majorHAnsi" w:hAnsiTheme="majorHAnsi" w:cstheme="majorBidi"/>
          <w:b/>
        </w:rPr>
        <w:t>FUNDING BREAKDOWN</w:t>
      </w:r>
    </w:p>
    <w:p w14:paraId="7FD3A698" w14:textId="605A8E3F" w:rsidR="00A54AF4" w:rsidRDefault="00A54AF4" w:rsidP="0058065E">
      <w:pPr>
        <w:pStyle w:val="ListParagraph"/>
        <w:spacing w:after="0" w:line="240" w:lineRule="auto"/>
        <w:ind w:left="360"/>
        <w:rPr>
          <w:rFonts w:asciiTheme="majorHAnsi" w:hAnsiTheme="majorHAnsi" w:cstheme="majorBidi"/>
        </w:rPr>
      </w:pPr>
      <w:r w:rsidRPr="2B7BF77B">
        <w:rPr>
          <w:rFonts w:asciiTheme="majorHAnsi" w:hAnsiTheme="majorHAnsi" w:cstheme="majorBidi"/>
        </w:rPr>
        <w:t>Please outline</w:t>
      </w:r>
      <w:r w:rsidR="00940827" w:rsidRPr="2B7BF77B">
        <w:rPr>
          <w:rFonts w:asciiTheme="majorHAnsi" w:hAnsiTheme="majorHAnsi" w:cstheme="majorBidi"/>
        </w:rPr>
        <w:t xml:space="preserve"> </w:t>
      </w:r>
      <w:r w:rsidR="009153C3">
        <w:rPr>
          <w:rFonts w:asciiTheme="majorHAnsi" w:hAnsiTheme="majorHAnsi" w:cstheme="majorBidi"/>
        </w:rPr>
        <w:t xml:space="preserve">details of </w:t>
      </w:r>
      <w:r w:rsidRPr="2B7BF77B">
        <w:rPr>
          <w:rFonts w:asciiTheme="majorHAnsi" w:hAnsiTheme="majorHAnsi" w:cstheme="majorBidi"/>
        </w:rPr>
        <w:t>any non-capital spend (</w:t>
      </w:r>
      <w:r w:rsidR="006F6E86" w:rsidRPr="2B7BF77B">
        <w:rPr>
          <w:rFonts w:asciiTheme="majorHAnsi" w:hAnsiTheme="majorHAnsi" w:cstheme="majorBidi"/>
        </w:rPr>
        <w:t>i.e.,</w:t>
      </w:r>
      <w:r w:rsidRPr="2B7BF77B">
        <w:rPr>
          <w:rFonts w:asciiTheme="majorHAnsi" w:hAnsiTheme="majorHAnsi" w:cstheme="majorBidi"/>
        </w:rPr>
        <w:t xml:space="preserve"> revenue funding)</w:t>
      </w:r>
      <w:r w:rsidR="00940827">
        <w:rPr>
          <w:rFonts w:asciiTheme="majorHAnsi" w:hAnsiTheme="majorHAnsi" w:cstheme="majorBidi"/>
        </w:rPr>
        <w:t xml:space="preserve">. Please include costs for everything you have detailed in Part A, Question 1. </w:t>
      </w:r>
    </w:p>
    <w:tbl>
      <w:tblPr>
        <w:tblStyle w:val="TableGrid"/>
        <w:tblW w:w="9355" w:type="dxa"/>
        <w:tblInd w:w="421" w:type="dxa"/>
        <w:tblLook w:val="04A0" w:firstRow="1" w:lastRow="0" w:firstColumn="1" w:lastColumn="0" w:noHBand="0" w:noVBand="1"/>
      </w:tblPr>
      <w:tblGrid>
        <w:gridCol w:w="1417"/>
        <w:gridCol w:w="7938"/>
      </w:tblGrid>
      <w:tr w:rsidR="000B4411" w14:paraId="68EFC930" w14:textId="77777777" w:rsidTr="006676EF">
        <w:tc>
          <w:tcPr>
            <w:tcW w:w="1417" w:type="dxa"/>
          </w:tcPr>
          <w:p w14:paraId="6597A737" w14:textId="59F92C78" w:rsidR="000B4411" w:rsidRDefault="000B4411" w:rsidP="0090294F">
            <w:pPr>
              <w:spacing w:line="240" w:lineRule="auto"/>
              <w:rPr>
                <w:rFonts w:asciiTheme="majorHAnsi" w:hAnsiTheme="majorHAnsi" w:cstheme="majorHAnsi"/>
              </w:rPr>
            </w:pPr>
            <w:r>
              <w:rPr>
                <w:rFonts w:asciiTheme="majorHAnsi" w:hAnsiTheme="majorHAnsi" w:cstheme="majorHAnsi"/>
              </w:rPr>
              <w:t>Amount</w:t>
            </w:r>
          </w:p>
        </w:tc>
        <w:tc>
          <w:tcPr>
            <w:tcW w:w="7938" w:type="dxa"/>
          </w:tcPr>
          <w:p w14:paraId="05F6D255" w14:textId="3D9987F3" w:rsidR="000B4411" w:rsidRDefault="000B4411" w:rsidP="0090294F">
            <w:pPr>
              <w:spacing w:line="240" w:lineRule="auto"/>
              <w:rPr>
                <w:rFonts w:asciiTheme="majorHAnsi" w:hAnsiTheme="majorHAnsi" w:cstheme="majorHAnsi"/>
              </w:rPr>
            </w:pPr>
            <w:r>
              <w:rPr>
                <w:rFonts w:asciiTheme="majorHAnsi" w:hAnsiTheme="majorHAnsi" w:cstheme="majorHAnsi"/>
              </w:rPr>
              <w:t>Purpose of funding</w:t>
            </w:r>
          </w:p>
        </w:tc>
      </w:tr>
      <w:tr w:rsidR="000B4411" w14:paraId="1679FF87" w14:textId="77777777" w:rsidTr="006676EF">
        <w:tc>
          <w:tcPr>
            <w:tcW w:w="1417" w:type="dxa"/>
          </w:tcPr>
          <w:p w14:paraId="52062D20" w14:textId="2B0FCC64" w:rsidR="000B4411" w:rsidRPr="000B4411" w:rsidRDefault="006F6E86" w:rsidP="0090294F">
            <w:pPr>
              <w:spacing w:line="240" w:lineRule="auto"/>
              <w:rPr>
                <w:rFonts w:asciiTheme="majorHAnsi" w:hAnsiTheme="majorHAnsi" w:cstheme="majorHAnsi"/>
                <w:i/>
              </w:rPr>
            </w:pPr>
            <w:r>
              <w:rPr>
                <w:rFonts w:asciiTheme="majorHAnsi" w:hAnsiTheme="majorHAnsi" w:cstheme="majorHAnsi"/>
                <w:i/>
              </w:rPr>
              <w:t>e.g.,</w:t>
            </w:r>
            <w:r w:rsidR="000B4411">
              <w:rPr>
                <w:rFonts w:asciiTheme="majorHAnsi" w:hAnsiTheme="majorHAnsi" w:cstheme="majorHAnsi"/>
                <w:i/>
              </w:rPr>
              <w:t xml:space="preserve"> £1000</w:t>
            </w:r>
          </w:p>
        </w:tc>
        <w:tc>
          <w:tcPr>
            <w:tcW w:w="7938" w:type="dxa"/>
          </w:tcPr>
          <w:p w14:paraId="51FDF3AC" w14:textId="50B2737E" w:rsidR="000B4411" w:rsidRPr="000B4411" w:rsidRDefault="006F6E86" w:rsidP="0090294F">
            <w:pPr>
              <w:spacing w:line="240" w:lineRule="auto"/>
              <w:rPr>
                <w:rFonts w:asciiTheme="majorHAnsi" w:hAnsiTheme="majorHAnsi" w:cstheme="majorHAnsi"/>
                <w:i/>
              </w:rPr>
            </w:pPr>
            <w:r>
              <w:rPr>
                <w:rFonts w:asciiTheme="majorHAnsi" w:hAnsiTheme="majorHAnsi" w:cstheme="majorHAnsi"/>
                <w:i/>
              </w:rPr>
              <w:t>e.g.,</w:t>
            </w:r>
            <w:r w:rsidR="000B4411">
              <w:rPr>
                <w:rFonts w:asciiTheme="majorHAnsi" w:hAnsiTheme="majorHAnsi" w:cstheme="majorHAnsi"/>
                <w:i/>
              </w:rPr>
              <w:t xml:space="preserve"> to create a fund to cover volunteer expenses for the new Saturday service for people visiting loved ones in GUH</w:t>
            </w:r>
          </w:p>
        </w:tc>
      </w:tr>
      <w:tr w:rsidR="000B4411" w14:paraId="39F9C9B7" w14:textId="77777777" w:rsidTr="006676EF">
        <w:tc>
          <w:tcPr>
            <w:tcW w:w="1417" w:type="dxa"/>
          </w:tcPr>
          <w:p w14:paraId="614CA30D" w14:textId="77777777" w:rsidR="000B4411" w:rsidRDefault="000B4411" w:rsidP="0090294F">
            <w:pPr>
              <w:spacing w:line="240" w:lineRule="auto"/>
              <w:rPr>
                <w:rFonts w:asciiTheme="majorHAnsi" w:hAnsiTheme="majorHAnsi" w:cstheme="majorHAnsi"/>
              </w:rPr>
            </w:pPr>
          </w:p>
        </w:tc>
        <w:tc>
          <w:tcPr>
            <w:tcW w:w="7938" w:type="dxa"/>
          </w:tcPr>
          <w:p w14:paraId="54180EBA" w14:textId="77777777" w:rsidR="000B4411" w:rsidRDefault="000B4411" w:rsidP="0090294F">
            <w:pPr>
              <w:spacing w:line="240" w:lineRule="auto"/>
              <w:rPr>
                <w:rFonts w:asciiTheme="majorHAnsi" w:hAnsiTheme="majorHAnsi" w:cstheme="majorHAnsi"/>
              </w:rPr>
            </w:pPr>
          </w:p>
        </w:tc>
      </w:tr>
      <w:tr w:rsidR="007C0484" w14:paraId="1C398B8C" w14:textId="77777777" w:rsidTr="006676EF">
        <w:tc>
          <w:tcPr>
            <w:tcW w:w="1417" w:type="dxa"/>
          </w:tcPr>
          <w:p w14:paraId="2D5F1350" w14:textId="77777777" w:rsidR="007C0484" w:rsidRDefault="007C0484" w:rsidP="0090294F">
            <w:pPr>
              <w:spacing w:line="240" w:lineRule="auto"/>
              <w:rPr>
                <w:rFonts w:asciiTheme="majorHAnsi" w:hAnsiTheme="majorHAnsi" w:cstheme="majorHAnsi"/>
              </w:rPr>
            </w:pPr>
          </w:p>
        </w:tc>
        <w:tc>
          <w:tcPr>
            <w:tcW w:w="7938" w:type="dxa"/>
          </w:tcPr>
          <w:p w14:paraId="3374A062" w14:textId="77777777" w:rsidR="007C0484" w:rsidRDefault="007C0484" w:rsidP="0090294F">
            <w:pPr>
              <w:spacing w:line="240" w:lineRule="auto"/>
              <w:rPr>
                <w:rFonts w:asciiTheme="majorHAnsi" w:hAnsiTheme="majorHAnsi" w:cstheme="majorHAnsi"/>
              </w:rPr>
            </w:pPr>
          </w:p>
        </w:tc>
      </w:tr>
      <w:tr w:rsidR="007C0484" w14:paraId="01F53495" w14:textId="77777777" w:rsidTr="006676EF">
        <w:tc>
          <w:tcPr>
            <w:tcW w:w="1417" w:type="dxa"/>
          </w:tcPr>
          <w:p w14:paraId="6CD184E1" w14:textId="77777777" w:rsidR="007C0484" w:rsidRDefault="007C0484" w:rsidP="0090294F">
            <w:pPr>
              <w:spacing w:line="240" w:lineRule="auto"/>
              <w:rPr>
                <w:rFonts w:asciiTheme="majorHAnsi" w:hAnsiTheme="majorHAnsi" w:cstheme="majorHAnsi"/>
              </w:rPr>
            </w:pPr>
          </w:p>
        </w:tc>
        <w:tc>
          <w:tcPr>
            <w:tcW w:w="7938" w:type="dxa"/>
          </w:tcPr>
          <w:p w14:paraId="3CE395C3" w14:textId="77777777" w:rsidR="007C0484" w:rsidRDefault="007C0484" w:rsidP="0090294F">
            <w:pPr>
              <w:spacing w:line="240" w:lineRule="auto"/>
              <w:rPr>
                <w:rFonts w:asciiTheme="majorHAnsi" w:hAnsiTheme="majorHAnsi" w:cstheme="majorHAnsi"/>
              </w:rPr>
            </w:pPr>
          </w:p>
        </w:tc>
      </w:tr>
      <w:tr w:rsidR="007C0484" w14:paraId="1CE79FB6" w14:textId="77777777" w:rsidTr="006676EF">
        <w:tc>
          <w:tcPr>
            <w:tcW w:w="1417" w:type="dxa"/>
          </w:tcPr>
          <w:p w14:paraId="402B7986" w14:textId="77777777" w:rsidR="007C0484" w:rsidRDefault="007C0484" w:rsidP="0090294F">
            <w:pPr>
              <w:spacing w:line="240" w:lineRule="auto"/>
              <w:rPr>
                <w:rFonts w:asciiTheme="majorHAnsi" w:hAnsiTheme="majorHAnsi" w:cstheme="majorHAnsi"/>
              </w:rPr>
            </w:pPr>
          </w:p>
        </w:tc>
        <w:tc>
          <w:tcPr>
            <w:tcW w:w="7938" w:type="dxa"/>
          </w:tcPr>
          <w:p w14:paraId="5EE1F101" w14:textId="77777777" w:rsidR="007C0484" w:rsidRDefault="007C0484" w:rsidP="0090294F">
            <w:pPr>
              <w:spacing w:line="240" w:lineRule="auto"/>
              <w:rPr>
                <w:rFonts w:asciiTheme="majorHAnsi" w:hAnsiTheme="majorHAnsi" w:cstheme="majorHAnsi"/>
              </w:rPr>
            </w:pPr>
          </w:p>
        </w:tc>
      </w:tr>
      <w:tr w:rsidR="007C0484" w14:paraId="3A7B046D" w14:textId="77777777" w:rsidTr="006676EF">
        <w:tc>
          <w:tcPr>
            <w:tcW w:w="1417" w:type="dxa"/>
          </w:tcPr>
          <w:p w14:paraId="2EFDEAB0" w14:textId="77777777" w:rsidR="007C0484" w:rsidRDefault="007C0484" w:rsidP="0090294F">
            <w:pPr>
              <w:spacing w:line="240" w:lineRule="auto"/>
              <w:rPr>
                <w:rFonts w:asciiTheme="majorHAnsi" w:hAnsiTheme="majorHAnsi" w:cstheme="majorHAnsi"/>
              </w:rPr>
            </w:pPr>
          </w:p>
        </w:tc>
        <w:tc>
          <w:tcPr>
            <w:tcW w:w="7938" w:type="dxa"/>
          </w:tcPr>
          <w:p w14:paraId="5E2131A9" w14:textId="77777777" w:rsidR="007C0484" w:rsidRDefault="007C0484" w:rsidP="0090294F">
            <w:pPr>
              <w:spacing w:line="240" w:lineRule="auto"/>
              <w:rPr>
                <w:rFonts w:asciiTheme="majorHAnsi" w:hAnsiTheme="majorHAnsi" w:cstheme="majorHAnsi"/>
              </w:rPr>
            </w:pPr>
          </w:p>
        </w:tc>
      </w:tr>
    </w:tbl>
    <w:p w14:paraId="47D3F13B" w14:textId="134D22DE" w:rsidR="00885665" w:rsidRDefault="00885665" w:rsidP="0090294F">
      <w:pPr>
        <w:spacing w:after="0" w:line="240" w:lineRule="auto"/>
        <w:rPr>
          <w:rFonts w:asciiTheme="majorHAnsi" w:hAnsiTheme="majorHAnsi" w:cstheme="majorHAnsi"/>
        </w:rPr>
      </w:pPr>
    </w:p>
    <w:p w14:paraId="1B6F2E3A" w14:textId="505BE7F6" w:rsidR="00A54AF4" w:rsidRPr="00A54AF4" w:rsidRDefault="00885665" w:rsidP="00885665">
      <w:pPr>
        <w:spacing w:line="259" w:lineRule="auto"/>
        <w:jc w:val="left"/>
        <w:rPr>
          <w:rFonts w:asciiTheme="majorHAnsi" w:hAnsiTheme="majorHAnsi" w:cstheme="majorHAnsi"/>
        </w:rPr>
      </w:pPr>
      <w:r>
        <w:rPr>
          <w:rFonts w:asciiTheme="majorHAnsi" w:hAnsiTheme="majorHAnsi" w:cstheme="majorHAnsi"/>
        </w:rPr>
        <w:br w:type="page"/>
      </w:r>
    </w:p>
    <w:p w14:paraId="24F9A0C4" w14:textId="540BD2CF" w:rsidR="000B4411" w:rsidRPr="000C3191" w:rsidRDefault="000B4411" w:rsidP="00526AA6">
      <w:pPr>
        <w:pStyle w:val="ListParagraph"/>
        <w:numPr>
          <w:ilvl w:val="0"/>
          <w:numId w:val="4"/>
        </w:numPr>
        <w:spacing w:after="0" w:line="240" w:lineRule="auto"/>
        <w:rPr>
          <w:rFonts w:asciiTheme="majorHAnsi" w:hAnsiTheme="majorHAnsi" w:cstheme="majorHAnsi"/>
        </w:rPr>
      </w:pPr>
      <w:r w:rsidRPr="00173451">
        <w:rPr>
          <w:rFonts w:asciiTheme="majorHAnsi" w:hAnsiTheme="majorHAnsi" w:cstheme="majorHAnsi"/>
        </w:rPr>
        <w:lastRenderedPageBreak/>
        <w:t xml:space="preserve">Please outline </w:t>
      </w:r>
      <w:r>
        <w:rPr>
          <w:rFonts w:asciiTheme="majorHAnsi" w:hAnsiTheme="majorHAnsi" w:cstheme="majorHAnsi"/>
        </w:rPr>
        <w:t>any</w:t>
      </w:r>
      <w:r w:rsidRPr="00173451">
        <w:rPr>
          <w:rFonts w:asciiTheme="majorHAnsi" w:hAnsiTheme="majorHAnsi" w:cstheme="majorHAnsi"/>
        </w:rPr>
        <w:t xml:space="preserve"> items being purchase</w:t>
      </w:r>
      <w:r>
        <w:rPr>
          <w:rFonts w:asciiTheme="majorHAnsi" w:hAnsiTheme="majorHAnsi" w:cstheme="majorHAnsi"/>
        </w:rPr>
        <w:t>d</w:t>
      </w:r>
      <w:r w:rsidR="00EA2BC2">
        <w:rPr>
          <w:rFonts w:asciiTheme="majorHAnsi" w:hAnsiTheme="majorHAnsi" w:cstheme="majorHAnsi"/>
        </w:rPr>
        <w:t xml:space="preserve"> with expected costs</w:t>
      </w:r>
      <w:r w:rsidR="0058065E">
        <w:rPr>
          <w:rFonts w:asciiTheme="majorHAnsi" w:hAnsiTheme="majorHAnsi" w:cstheme="majorHAnsi"/>
        </w:rPr>
        <w:t xml:space="preserve"> (i.e., capital funding)</w:t>
      </w:r>
      <w:r>
        <w:rPr>
          <w:rFonts w:asciiTheme="majorHAnsi" w:hAnsiTheme="majorHAnsi" w:cstheme="majorHAnsi"/>
        </w:rPr>
        <w:t xml:space="preserve">. </w:t>
      </w:r>
      <w:r w:rsidR="00EA2BC2">
        <w:rPr>
          <w:rFonts w:asciiTheme="majorHAnsi" w:hAnsiTheme="majorHAnsi" w:cstheme="majorHAnsi"/>
        </w:rPr>
        <w:t>If you intend to buy any item with a value of more than £5000, we will expect to see evidence of how you have ensured best value for money</w:t>
      </w:r>
      <w:r w:rsidR="007C075D">
        <w:rPr>
          <w:rFonts w:asciiTheme="majorHAnsi" w:hAnsiTheme="majorHAnsi" w:cstheme="majorHAnsi"/>
        </w:rPr>
        <w:t>, eg, three quotations and</w:t>
      </w:r>
      <w:r w:rsidR="0058065E">
        <w:rPr>
          <w:rFonts w:asciiTheme="majorHAnsi" w:hAnsiTheme="majorHAnsi" w:cstheme="majorHAnsi"/>
        </w:rPr>
        <w:t xml:space="preserve"> pl</w:t>
      </w:r>
      <w:r w:rsidRPr="000C3191">
        <w:rPr>
          <w:rFonts w:asciiTheme="majorHAnsi" w:hAnsiTheme="majorHAnsi" w:cstheme="majorHAnsi"/>
        </w:rPr>
        <w:t xml:space="preserve">ease give </w:t>
      </w:r>
      <w:r w:rsidR="0058065E">
        <w:rPr>
          <w:rFonts w:asciiTheme="majorHAnsi" w:hAnsiTheme="majorHAnsi" w:cstheme="majorHAnsi"/>
        </w:rPr>
        <w:t xml:space="preserve">a </w:t>
      </w:r>
      <w:r w:rsidRPr="000C3191">
        <w:rPr>
          <w:rFonts w:asciiTheme="majorHAnsi" w:hAnsiTheme="majorHAnsi" w:cstheme="majorHAnsi"/>
        </w:rPr>
        <w:t xml:space="preserve">rationale for </w:t>
      </w:r>
      <w:r w:rsidR="00EA2BC2">
        <w:rPr>
          <w:rFonts w:asciiTheme="majorHAnsi" w:hAnsiTheme="majorHAnsi" w:cstheme="majorHAnsi"/>
        </w:rPr>
        <w:t xml:space="preserve">all </w:t>
      </w:r>
      <w:r>
        <w:rPr>
          <w:rFonts w:asciiTheme="majorHAnsi" w:hAnsiTheme="majorHAnsi" w:cstheme="majorHAnsi"/>
        </w:rPr>
        <w:t xml:space="preserve">your </w:t>
      </w:r>
      <w:r w:rsidRPr="000C3191">
        <w:rPr>
          <w:rFonts w:asciiTheme="majorHAnsi" w:hAnsiTheme="majorHAnsi" w:cstheme="majorHAnsi"/>
        </w:rPr>
        <w:t>chos</w:t>
      </w:r>
      <w:r>
        <w:rPr>
          <w:rFonts w:asciiTheme="majorHAnsi" w:hAnsiTheme="majorHAnsi" w:cstheme="majorHAnsi"/>
        </w:rPr>
        <w:t>en</w:t>
      </w:r>
      <w:r w:rsidRPr="000C3191">
        <w:rPr>
          <w:rFonts w:asciiTheme="majorHAnsi" w:hAnsiTheme="majorHAnsi" w:cstheme="majorHAnsi"/>
        </w:rPr>
        <w:t xml:space="preserve"> </w:t>
      </w:r>
      <w:r>
        <w:rPr>
          <w:rFonts w:asciiTheme="majorHAnsi" w:hAnsiTheme="majorHAnsi" w:cstheme="majorHAnsi"/>
        </w:rPr>
        <w:t>supplier</w:t>
      </w:r>
      <w:r w:rsidR="00EA2BC2">
        <w:rPr>
          <w:rFonts w:asciiTheme="majorHAnsi" w:hAnsiTheme="majorHAnsi" w:cstheme="majorHAnsi"/>
        </w:rPr>
        <w:t>s.</w:t>
      </w:r>
    </w:p>
    <w:tbl>
      <w:tblPr>
        <w:tblStyle w:val="TableGrid"/>
        <w:tblW w:w="9355" w:type="dxa"/>
        <w:tblInd w:w="421" w:type="dxa"/>
        <w:tblLook w:val="04A0" w:firstRow="1" w:lastRow="0" w:firstColumn="1" w:lastColumn="0" w:noHBand="0" w:noVBand="1"/>
      </w:tblPr>
      <w:tblGrid>
        <w:gridCol w:w="1275"/>
        <w:gridCol w:w="1560"/>
        <w:gridCol w:w="1701"/>
        <w:gridCol w:w="1701"/>
        <w:gridCol w:w="3118"/>
      </w:tblGrid>
      <w:tr w:rsidR="000B4411" w14:paraId="37F20603" w14:textId="77777777" w:rsidTr="006676EF">
        <w:tc>
          <w:tcPr>
            <w:tcW w:w="1275" w:type="dxa"/>
          </w:tcPr>
          <w:p w14:paraId="70A0B0AD" w14:textId="77777777" w:rsidR="000B4411" w:rsidRPr="00673B69" w:rsidRDefault="000B4411" w:rsidP="002C24FA">
            <w:pPr>
              <w:spacing w:line="240" w:lineRule="auto"/>
              <w:jc w:val="left"/>
              <w:rPr>
                <w:rFonts w:asciiTheme="majorHAnsi" w:hAnsiTheme="majorHAnsi" w:cstheme="majorHAnsi"/>
              </w:rPr>
            </w:pPr>
            <w:r w:rsidRPr="00673B69">
              <w:rPr>
                <w:rFonts w:asciiTheme="majorHAnsi" w:hAnsiTheme="majorHAnsi" w:cstheme="majorHAnsi"/>
              </w:rPr>
              <w:t>Item spec</w:t>
            </w:r>
          </w:p>
        </w:tc>
        <w:tc>
          <w:tcPr>
            <w:tcW w:w="1560" w:type="dxa"/>
          </w:tcPr>
          <w:p w14:paraId="5FA6C2E6" w14:textId="77777777" w:rsidR="000B4411" w:rsidRPr="00673B69" w:rsidRDefault="000B4411" w:rsidP="002C24FA">
            <w:pPr>
              <w:spacing w:line="240" w:lineRule="auto"/>
              <w:jc w:val="left"/>
              <w:rPr>
                <w:rFonts w:asciiTheme="majorHAnsi" w:hAnsiTheme="majorHAnsi" w:cstheme="majorHAnsi"/>
              </w:rPr>
            </w:pPr>
            <w:r w:rsidRPr="00673B69">
              <w:rPr>
                <w:rFonts w:asciiTheme="majorHAnsi" w:hAnsiTheme="majorHAnsi" w:cstheme="majorHAnsi"/>
              </w:rPr>
              <w:t>Cost Net</w:t>
            </w:r>
          </w:p>
        </w:tc>
        <w:tc>
          <w:tcPr>
            <w:tcW w:w="1701" w:type="dxa"/>
          </w:tcPr>
          <w:p w14:paraId="1B8FDAAE" w14:textId="77777777" w:rsidR="000B4411" w:rsidRPr="00673B69" w:rsidRDefault="000B4411" w:rsidP="002C24FA">
            <w:pPr>
              <w:spacing w:line="240" w:lineRule="auto"/>
              <w:jc w:val="left"/>
              <w:rPr>
                <w:rFonts w:asciiTheme="majorHAnsi" w:hAnsiTheme="majorHAnsi" w:cstheme="majorHAnsi"/>
              </w:rPr>
            </w:pPr>
            <w:r w:rsidRPr="00673B69">
              <w:rPr>
                <w:rFonts w:asciiTheme="majorHAnsi" w:hAnsiTheme="majorHAnsi" w:cstheme="majorHAnsi"/>
              </w:rPr>
              <w:t>Cost Gross</w:t>
            </w:r>
          </w:p>
        </w:tc>
        <w:tc>
          <w:tcPr>
            <w:tcW w:w="1701" w:type="dxa"/>
          </w:tcPr>
          <w:p w14:paraId="78C518FA" w14:textId="77777777" w:rsidR="000B4411" w:rsidRPr="00673B69" w:rsidRDefault="000B4411" w:rsidP="002C24FA">
            <w:pPr>
              <w:spacing w:line="240" w:lineRule="auto"/>
              <w:jc w:val="left"/>
              <w:rPr>
                <w:rFonts w:asciiTheme="majorHAnsi" w:hAnsiTheme="majorHAnsi" w:cstheme="majorHAnsi"/>
              </w:rPr>
            </w:pPr>
            <w:r>
              <w:rPr>
                <w:rFonts w:asciiTheme="majorHAnsi" w:hAnsiTheme="majorHAnsi" w:cstheme="majorHAnsi"/>
              </w:rPr>
              <w:t>Supplier details</w:t>
            </w:r>
          </w:p>
        </w:tc>
        <w:tc>
          <w:tcPr>
            <w:tcW w:w="3118" w:type="dxa"/>
          </w:tcPr>
          <w:p w14:paraId="3C5C31DF" w14:textId="77777777" w:rsidR="000B4411" w:rsidRDefault="000B4411" w:rsidP="002C24FA">
            <w:pPr>
              <w:spacing w:line="240" w:lineRule="auto"/>
              <w:jc w:val="left"/>
              <w:rPr>
                <w:rFonts w:asciiTheme="majorHAnsi" w:hAnsiTheme="majorHAnsi" w:cstheme="majorHAnsi"/>
              </w:rPr>
            </w:pPr>
            <w:r>
              <w:rPr>
                <w:rFonts w:asciiTheme="majorHAnsi" w:hAnsiTheme="majorHAnsi" w:cstheme="majorHAnsi"/>
              </w:rPr>
              <w:t>Rationale for choosing selected supplier</w:t>
            </w:r>
          </w:p>
        </w:tc>
      </w:tr>
      <w:tr w:rsidR="000B4411" w14:paraId="34FB01C9" w14:textId="77777777" w:rsidTr="006676EF">
        <w:tc>
          <w:tcPr>
            <w:tcW w:w="1275" w:type="dxa"/>
          </w:tcPr>
          <w:p w14:paraId="5ADD7E4D" w14:textId="77777777" w:rsidR="000B4411" w:rsidRDefault="000B4411" w:rsidP="002C24FA">
            <w:pPr>
              <w:spacing w:line="240" w:lineRule="auto"/>
              <w:jc w:val="left"/>
              <w:rPr>
                <w:rFonts w:asciiTheme="majorHAnsi" w:hAnsiTheme="majorHAnsi" w:cstheme="majorHAnsi"/>
              </w:rPr>
            </w:pPr>
          </w:p>
        </w:tc>
        <w:tc>
          <w:tcPr>
            <w:tcW w:w="1560" w:type="dxa"/>
          </w:tcPr>
          <w:p w14:paraId="7E43284F" w14:textId="77777777" w:rsidR="000B4411" w:rsidRDefault="000B4411" w:rsidP="002C24FA">
            <w:pPr>
              <w:spacing w:line="240" w:lineRule="auto"/>
              <w:jc w:val="left"/>
              <w:rPr>
                <w:rFonts w:asciiTheme="majorHAnsi" w:hAnsiTheme="majorHAnsi" w:cstheme="majorHAnsi"/>
              </w:rPr>
            </w:pPr>
          </w:p>
        </w:tc>
        <w:tc>
          <w:tcPr>
            <w:tcW w:w="1701" w:type="dxa"/>
          </w:tcPr>
          <w:p w14:paraId="716E64D1" w14:textId="77777777" w:rsidR="000B4411" w:rsidRDefault="000B4411" w:rsidP="002C24FA">
            <w:pPr>
              <w:spacing w:line="240" w:lineRule="auto"/>
              <w:jc w:val="left"/>
              <w:rPr>
                <w:rFonts w:asciiTheme="majorHAnsi" w:hAnsiTheme="majorHAnsi" w:cstheme="majorHAnsi"/>
              </w:rPr>
            </w:pPr>
          </w:p>
        </w:tc>
        <w:tc>
          <w:tcPr>
            <w:tcW w:w="1701" w:type="dxa"/>
          </w:tcPr>
          <w:p w14:paraId="331EAB86" w14:textId="77777777" w:rsidR="000B4411" w:rsidRDefault="000B4411" w:rsidP="002C24FA">
            <w:pPr>
              <w:spacing w:line="240" w:lineRule="auto"/>
              <w:jc w:val="left"/>
              <w:rPr>
                <w:rFonts w:asciiTheme="majorHAnsi" w:hAnsiTheme="majorHAnsi" w:cstheme="majorHAnsi"/>
              </w:rPr>
            </w:pPr>
          </w:p>
        </w:tc>
        <w:tc>
          <w:tcPr>
            <w:tcW w:w="3118" w:type="dxa"/>
          </w:tcPr>
          <w:p w14:paraId="3AA7086D" w14:textId="77777777" w:rsidR="000B4411" w:rsidRDefault="000B4411" w:rsidP="002C24FA">
            <w:pPr>
              <w:spacing w:line="240" w:lineRule="auto"/>
              <w:jc w:val="left"/>
              <w:rPr>
                <w:rFonts w:asciiTheme="majorHAnsi" w:hAnsiTheme="majorHAnsi" w:cstheme="majorHAnsi"/>
              </w:rPr>
            </w:pPr>
          </w:p>
        </w:tc>
      </w:tr>
      <w:tr w:rsidR="000B4411" w14:paraId="446CCF70" w14:textId="77777777" w:rsidTr="006676EF">
        <w:tc>
          <w:tcPr>
            <w:tcW w:w="1275" w:type="dxa"/>
          </w:tcPr>
          <w:p w14:paraId="1C803ABD" w14:textId="77777777" w:rsidR="000B4411" w:rsidRDefault="000B4411" w:rsidP="002C24FA">
            <w:pPr>
              <w:spacing w:line="240" w:lineRule="auto"/>
              <w:jc w:val="left"/>
              <w:rPr>
                <w:rFonts w:asciiTheme="majorHAnsi" w:hAnsiTheme="majorHAnsi" w:cstheme="majorHAnsi"/>
              </w:rPr>
            </w:pPr>
          </w:p>
        </w:tc>
        <w:tc>
          <w:tcPr>
            <w:tcW w:w="1560" w:type="dxa"/>
          </w:tcPr>
          <w:p w14:paraId="7E5A1968" w14:textId="77777777" w:rsidR="000B4411" w:rsidRDefault="000B4411" w:rsidP="002C24FA">
            <w:pPr>
              <w:spacing w:line="240" w:lineRule="auto"/>
              <w:jc w:val="left"/>
              <w:rPr>
                <w:rFonts w:asciiTheme="majorHAnsi" w:hAnsiTheme="majorHAnsi" w:cstheme="majorHAnsi"/>
              </w:rPr>
            </w:pPr>
          </w:p>
        </w:tc>
        <w:tc>
          <w:tcPr>
            <w:tcW w:w="1701" w:type="dxa"/>
          </w:tcPr>
          <w:p w14:paraId="618DA630" w14:textId="77777777" w:rsidR="000B4411" w:rsidRDefault="000B4411" w:rsidP="002C24FA">
            <w:pPr>
              <w:spacing w:line="240" w:lineRule="auto"/>
              <w:jc w:val="left"/>
              <w:rPr>
                <w:rFonts w:asciiTheme="majorHAnsi" w:hAnsiTheme="majorHAnsi" w:cstheme="majorHAnsi"/>
              </w:rPr>
            </w:pPr>
          </w:p>
        </w:tc>
        <w:tc>
          <w:tcPr>
            <w:tcW w:w="1701" w:type="dxa"/>
          </w:tcPr>
          <w:p w14:paraId="122D5F93" w14:textId="77777777" w:rsidR="000B4411" w:rsidRDefault="000B4411" w:rsidP="002C24FA">
            <w:pPr>
              <w:spacing w:line="240" w:lineRule="auto"/>
              <w:jc w:val="left"/>
              <w:rPr>
                <w:rFonts w:asciiTheme="majorHAnsi" w:hAnsiTheme="majorHAnsi" w:cstheme="majorHAnsi"/>
              </w:rPr>
            </w:pPr>
          </w:p>
        </w:tc>
        <w:tc>
          <w:tcPr>
            <w:tcW w:w="3118" w:type="dxa"/>
          </w:tcPr>
          <w:p w14:paraId="71B83F99" w14:textId="77777777" w:rsidR="000B4411" w:rsidRDefault="000B4411" w:rsidP="002C24FA">
            <w:pPr>
              <w:spacing w:line="240" w:lineRule="auto"/>
              <w:jc w:val="left"/>
              <w:rPr>
                <w:rFonts w:asciiTheme="majorHAnsi" w:hAnsiTheme="majorHAnsi" w:cstheme="majorHAnsi"/>
              </w:rPr>
            </w:pPr>
          </w:p>
        </w:tc>
      </w:tr>
      <w:tr w:rsidR="000B4411" w14:paraId="09747C01" w14:textId="77777777" w:rsidTr="006676EF">
        <w:tc>
          <w:tcPr>
            <w:tcW w:w="1275" w:type="dxa"/>
          </w:tcPr>
          <w:p w14:paraId="1D5EC319" w14:textId="77777777" w:rsidR="000B4411" w:rsidRDefault="000B4411" w:rsidP="002C24FA">
            <w:pPr>
              <w:spacing w:line="240" w:lineRule="auto"/>
              <w:jc w:val="left"/>
              <w:rPr>
                <w:rFonts w:asciiTheme="majorHAnsi" w:hAnsiTheme="majorHAnsi" w:cstheme="majorHAnsi"/>
              </w:rPr>
            </w:pPr>
          </w:p>
        </w:tc>
        <w:tc>
          <w:tcPr>
            <w:tcW w:w="1560" w:type="dxa"/>
          </w:tcPr>
          <w:p w14:paraId="576F4D87" w14:textId="77777777" w:rsidR="000B4411" w:rsidRDefault="000B4411" w:rsidP="002C24FA">
            <w:pPr>
              <w:spacing w:line="240" w:lineRule="auto"/>
              <w:jc w:val="left"/>
              <w:rPr>
                <w:rFonts w:asciiTheme="majorHAnsi" w:hAnsiTheme="majorHAnsi" w:cstheme="majorHAnsi"/>
              </w:rPr>
            </w:pPr>
          </w:p>
        </w:tc>
        <w:tc>
          <w:tcPr>
            <w:tcW w:w="1701" w:type="dxa"/>
          </w:tcPr>
          <w:p w14:paraId="63FE1DC4" w14:textId="77777777" w:rsidR="000B4411" w:rsidRDefault="000B4411" w:rsidP="002C24FA">
            <w:pPr>
              <w:spacing w:line="240" w:lineRule="auto"/>
              <w:jc w:val="left"/>
              <w:rPr>
                <w:rFonts w:asciiTheme="majorHAnsi" w:hAnsiTheme="majorHAnsi" w:cstheme="majorHAnsi"/>
              </w:rPr>
            </w:pPr>
          </w:p>
        </w:tc>
        <w:tc>
          <w:tcPr>
            <w:tcW w:w="1701" w:type="dxa"/>
          </w:tcPr>
          <w:p w14:paraId="26C8CD5C" w14:textId="77777777" w:rsidR="000B4411" w:rsidRDefault="000B4411" w:rsidP="002C24FA">
            <w:pPr>
              <w:spacing w:line="240" w:lineRule="auto"/>
              <w:jc w:val="left"/>
              <w:rPr>
                <w:rFonts w:asciiTheme="majorHAnsi" w:hAnsiTheme="majorHAnsi" w:cstheme="majorHAnsi"/>
              </w:rPr>
            </w:pPr>
          </w:p>
        </w:tc>
        <w:tc>
          <w:tcPr>
            <w:tcW w:w="3118" w:type="dxa"/>
          </w:tcPr>
          <w:p w14:paraId="007AFE25" w14:textId="77777777" w:rsidR="000B4411" w:rsidRDefault="000B4411" w:rsidP="002C24FA">
            <w:pPr>
              <w:spacing w:line="240" w:lineRule="auto"/>
              <w:jc w:val="left"/>
              <w:rPr>
                <w:rFonts w:asciiTheme="majorHAnsi" w:hAnsiTheme="majorHAnsi" w:cstheme="majorHAnsi"/>
              </w:rPr>
            </w:pPr>
          </w:p>
        </w:tc>
      </w:tr>
      <w:tr w:rsidR="000B4411" w14:paraId="176F9BDB" w14:textId="77777777" w:rsidTr="006676EF">
        <w:tc>
          <w:tcPr>
            <w:tcW w:w="1275" w:type="dxa"/>
          </w:tcPr>
          <w:p w14:paraId="54C5EC6F" w14:textId="77777777" w:rsidR="000B4411" w:rsidRDefault="000B4411" w:rsidP="002C24FA">
            <w:pPr>
              <w:spacing w:line="240" w:lineRule="auto"/>
              <w:jc w:val="left"/>
              <w:rPr>
                <w:rFonts w:asciiTheme="majorHAnsi" w:hAnsiTheme="majorHAnsi" w:cstheme="majorHAnsi"/>
              </w:rPr>
            </w:pPr>
          </w:p>
        </w:tc>
        <w:tc>
          <w:tcPr>
            <w:tcW w:w="1560" w:type="dxa"/>
          </w:tcPr>
          <w:p w14:paraId="480C3AE6" w14:textId="77777777" w:rsidR="000B4411" w:rsidRDefault="000B4411" w:rsidP="002C24FA">
            <w:pPr>
              <w:spacing w:line="240" w:lineRule="auto"/>
              <w:jc w:val="left"/>
              <w:rPr>
                <w:rFonts w:asciiTheme="majorHAnsi" w:hAnsiTheme="majorHAnsi" w:cstheme="majorHAnsi"/>
              </w:rPr>
            </w:pPr>
          </w:p>
        </w:tc>
        <w:tc>
          <w:tcPr>
            <w:tcW w:w="1701" w:type="dxa"/>
          </w:tcPr>
          <w:p w14:paraId="183C602D" w14:textId="77777777" w:rsidR="000B4411" w:rsidRDefault="000B4411" w:rsidP="002C24FA">
            <w:pPr>
              <w:spacing w:line="240" w:lineRule="auto"/>
              <w:jc w:val="left"/>
              <w:rPr>
                <w:rFonts w:asciiTheme="majorHAnsi" w:hAnsiTheme="majorHAnsi" w:cstheme="majorHAnsi"/>
              </w:rPr>
            </w:pPr>
          </w:p>
        </w:tc>
        <w:tc>
          <w:tcPr>
            <w:tcW w:w="1701" w:type="dxa"/>
          </w:tcPr>
          <w:p w14:paraId="5F4250EC" w14:textId="77777777" w:rsidR="000B4411" w:rsidRDefault="000B4411" w:rsidP="002C24FA">
            <w:pPr>
              <w:spacing w:line="240" w:lineRule="auto"/>
              <w:jc w:val="left"/>
              <w:rPr>
                <w:rFonts w:asciiTheme="majorHAnsi" w:hAnsiTheme="majorHAnsi" w:cstheme="majorHAnsi"/>
              </w:rPr>
            </w:pPr>
          </w:p>
        </w:tc>
        <w:tc>
          <w:tcPr>
            <w:tcW w:w="3118" w:type="dxa"/>
          </w:tcPr>
          <w:p w14:paraId="0E275EE1" w14:textId="77777777" w:rsidR="000B4411" w:rsidRDefault="000B4411" w:rsidP="002C24FA">
            <w:pPr>
              <w:spacing w:line="240" w:lineRule="auto"/>
              <w:jc w:val="left"/>
              <w:rPr>
                <w:rFonts w:asciiTheme="majorHAnsi" w:hAnsiTheme="majorHAnsi" w:cstheme="majorHAnsi"/>
              </w:rPr>
            </w:pPr>
          </w:p>
        </w:tc>
      </w:tr>
      <w:tr w:rsidR="000B4411" w14:paraId="26CA7C8D" w14:textId="77777777" w:rsidTr="006676EF">
        <w:tc>
          <w:tcPr>
            <w:tcW w:w="1275" w:type="dxa"/>
          </w:tcPr>
          <w:p w14:paraId="2FBAEA4A" w14:textId="77777777" w:rsidR="000B4411" w:rsidRDefault="000B4411" w:rsidP="002C24FA">
            <w:pPr>
              <w:spacing w:line="240" w:lineRule="auto"/>
              <w:jc w:val="left"/>
              <w:rPr>
                <w:rFonts w:asciiTheme="majorHAnsi" w:hAnsiTheme="majorHAnsi" w:cstheme="majorHAnsi"/>
              </w:rPr>
            </w:pPr>
          </w:p>
        </w:tc>
        <w:tc>
          <w:tcPr>
            <w:tcW w:w="1560" w:type="dxa"/>
          </w:tcPr>
          <w:p w14:paraId="30BAE888" w14:textId="77777777" w:rsidR="000B4411" w:rsidRDefault="000B4411" w:rsidP="002C24FA">
            <w:pPr>
              <w:spacing w:line="240" w:lineRule="auto"/>
              <w:jc w:val="left"/>
              <w:rPr>
                <w:rFonts w:asciiTheme="majorHAnsi" w:hAnsiTheme="majorHAnsi" w:cstheme="majorHAnsi"/>
              </w:rPr>
            </w:pPr>
          </w:p>
        </w:tc>
        <w:tc>
          <w:tcPr>
            <w:tcW w:w="1701" w:type="dxa"/>
          </w:tcPr>
          <w:p w14:paraId="0D778678" w14:textId="77777777" w:rsidR="000B4411" w:rsidRDefault="000B4411" w:rsidP="002C24FA">
            <w:pPr>
              <w:spacing w:line="240" w:lineRule="auto"/>
              <w:jc w:val="left"/>
              <w:rPr>
                <w:rFonts w:asciiTheme="majorHAnsi" w:hAnsiTheme="majorHAnsi" w:cstheme="majorHAnsi"/>
              </w:rPr>
            </w:pPr>
          </w:p>
        </w:tc>
        <w:tc>
          <w:tcPr>
            <w:tcW w:w="1701" w:type="dxa"/>
          </w:tcPr>
          <w:p w14:paraId="3D6E73FF" w14:textId="77777777" w:rsidR="000B4411" w:rsidRDefault="000B4411" w:rsidP="002C24FA">
            <w:pPr>
              <w:spacing w:line="240" w:lineRule="auto"/>
              <w:jc w:val="left"/>
              <w:rPr>
                <w:rFonts w:asciiTheme="majorHAnsi" w:hAnsiTheme="majorHAnsi" w:cstheme="majorHAnsi"/>
              </w:rPr>
            </w:pPr>
          </w:p>
        </w:tc>
        <w:tc>
          <w:tcPr>
            <w:tcW w:w="3118" w:type="dxa"/>
          </w:tcPr>
          <w:p w14:paraId="5164E5A3" w14:textId="77777777" w:rsidR="000B4411" w:rsidRDefault="000B4411" w:rsidP="002C24FA">
            <w:pPr>
              <w:spacing w:line="240" w:lineRule="auto"/>
              <w:jc w:val="left"/>
              <w:rPr>
                <w:rFonts w:asciiTheme="majorHAnsi" w:hAnsiTheme="majorHAnsi" w:cstheme="majorHAnsi"/>
              </w:rPr>
            </w:pPr>
          </w:p>
        </w:tc>
      </w:tr>
      <w:tr w:rsidR="000B4411" w14:paraId="57472AE1" w14:textId="77777777" w:rsidTr="006676EF">
        <w:tc>
          <w:tcPr>
            <w:tcW w:w="1275" w:type="dxa"/>
          </w:tcPr>
          <w:p w14:paraId="4118FB00" w14:textId="77777777" w:rsidR="000B4411" w:rsidRDefault="000B4411" w:rsidP="002C24FA">
            <w:pPr>
              <w:spacing w:line="240" w:lineRule="auto"/>
              <w:jc w:val="left"/>
              <w:rPr>
                <w:rFonts w:asciiTheme="majorHAnsi" w:hAnsiTheme="majorHAnsi" w:cstheme="majorHAnsi"/>
              </w:rPr>
            </w:pPr>
          </w:p>
        </w:tc>
        <w:tc>
          <w:tcPr>
            <w:tcW w:w="1560" w:type="dxa"/>
          </w:tcPr>
          <w:p w14:paraId="7661F74E" w14:textId="77777777" w:rsidR="000B4411" w:rsidRDefault="000B4411" w:rsidP="002C24FA">
            <w:pPr>
              <w:spacing w:line="240" w:lineRule="auto"/>
              <w:jc w:val="left"/>
              <w:rPr>
                <w:rFonts w:asciiTheme="majorHAnsi" w:hAnsiTheme="majorHAnsi" w:cstheme="majorHAnsi"/>
              </w:rPr>
            </w:pPr>
          </w:p>
        </w:tc>
        <w:tc>
          <w:tcPr>
            <w:tcW w:w="1701" w:type="dxa"/>
          </w:tcPr>
          <w:p w14:paraId="2759500B" w14:textId="77777777" w:rsidR="000B4411" w:rsidRDefault="000B4411" w:rsidP="002C24FA">
            <w:pPr>
              <w:spacing w:line="240" w:lineRule="auto"/>
              <w:jc w:val="left"/>
              <w:rPr>
                <w:rFonts w:asciiTheme="majorHAnsi" w:hAnsiTheme="majorHAnsi" w:cstheme="majorHAnsi"/>
              </w:rPr>
            </w:pPr>
          </w:p>
        </w:tc>
        <w:tc>
          <w:tcPr>
            <w:tcW w:w="1701" w:type="dxa"/>
          </w:tcPr>
          <w:p w14:paraId="28606E45" w14:textId="77777777" w:rsidR="000B4411" w:rsidRDefault="000B4411" w:rsidP="002C24FA">
            <w:pPr>
              <w:spacing w:line="240" w:lineRule="auto"/>
              <w:jc w:val="left"/>
              <w:rPr>
                <w:rFonts w:asciiTheme="majorHAnsi" w:hAnsiTheme="majorHAnsi" w:cstheme="majorHAnsi"/>
              </w:rPr>
            </w:pPr>
          </w:p>
        </w:tc>
        <w:tc>
          <w:tcPr>
            <w:tcW w:w="3118" w:type="dxa"/>
          </w:tcPr>
          <w:p w14:paraId="1673105B" w14:textId="77777777" w:rsidR="000B4411" w:rsidRDefault="000B4411" w:rsidP="002C24FA">
            <w:pPr>
              <w:spacing w:line="240" w:lineRule="auto"/>
              <w:jc w:val="left"/>
              <w:rPr>
                <w:rFonts w:asciiTheme="majorHAnsi" w:hAnsiTheme="majorHAnsi" w:cstheme="majorHAnsi"/>
              </w:rPr>
            </w:pPr>
          </w:p>
        </w:tc>
      </w:tr>
    </w:tbl>
    <w:p w14:paraId="477141B5" w14:textId="66C42086" w:rsidR="00C1796C" w:rsidRDefault="00C1796C" w:rsidP="0090294F">
      <w:pPr>
        <w:spacing w:after="0" w:line="240" w:lineRule="auto"/>
        <w:rPr>
          <w:rFonts w:asciiTheme="majorHAnsi" w:hAnsiTheme="majorHAnsi" w:cstheme="majorHAnsi"/>
        </w:rPr>
      </w:pPr>
    </w:p>
    <w:p w14:paraId="5EF28CB3" w14:textId="7C154A79" w:rsidR="00C1796C" w:rsidRDefault="000B4411" w:rsidP="00526AA6">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Do you have any match funding in place to support your application?</w:t>
      </w:r>
      <w:r w:rsidR="007C075D">
        <w:rPr>
          <w:rFonts w:asciiTheme="majorHAnsi" w:hAnsiTheme="majorHAnsi" w:cstheme="majorHAnsi"/>
        </w:rPr>
        <w:t xml:space="preserve"> </w:t>
      </w:r>
      <w:r>
        <w:rPr>
          <w:rFonts w:asciiTheme="majorHAnsi" w:hAnsiTheme="majorHAnsi" w:cstheme="majorHAnsi"/>
        </w:rPr>
        <w:t>If yes, please give details.</w:t>
      </w:r>
      <w:r w:rsidR="00727E47">
        <w:rPr>
          <w:rFonts w:asciiTheme="majorHAnsi" w:hAnsiTheme="majorHAnsi" w:cstheme="majorHAnsi"/>
        </w:rPr>
        <w:t xml:space="preserve"> Eg, grants from other sources (for instance National Lottery, Welsh Government etc), volunteer time given to the project etc.</w:t>
      </w:r>
    </w:p>
    <w:tbl>
      <w:tblPr>
        <w:tblStyle w:val="TableGrid"/>
        <w:tblW w:w="9355" w:type="dxa"/>
        <w:tblInd w:w="421" w:type="dxa"/>
        <w:tblLook w:val="04A0" w:firstRow="1" w:lastRow="0" w:firstColumn="1" w:lastColumn="0" w:noHBand="0" w:noVBand="1"/>
      </w:tblPr>
      <w:tblGrid>
        <w:gridCol w:w="9355"/>
      </w:tblGrid>
      <w:tr w:rsidR="007C0484" w14:paraId="568A5406" w14:textId="77777777" w:rsidTr="006676EF">
        <w:tc>
          <w:tcPr>
            <w:tcW w:w="9355" w:type="dxa"/>
          </w:tcPr>
          <w:p w14:paraId="711D6CA4" w14:textId="4B901230" w:rsidR="00600375" w:rsidRDefault="00600375" w:rsidP="0090294F">
            <w:pPr>
              <w:spacing w:line="240" w:lineRule="auto"/>
            </w:pPr>
          </w:p>
          <w:p w14:paraId="46C033A6" w14:textId="2AAAAF8D" w:rsidR="00600375" w:rsidRDefault="00600375" w:rsidP="0090294F">
            <w:pPr>
              <w:spacing w:line="240" w:lineRule="auto"/>
            </w:pPr>
          </w:p>
        </w:tc>
      </w:tr>
    </w:tbl>
    <w:p w14:paraId="0188AD9A" w14:textId="77777777" w:rsidR="00600375" w:rsidRDefault="00600375" w:rsidP="0090294F">
      <w:pPr>
        <w:spacing w:after="0" w:line="240" w:lineRule="auto"/>
        <w:rPr>
          <w:rFonts w:asciiTheme="majorHAnsi" w:hAnsiTheme="majorHAnsi" w:cstheme="majorHAnsi"/>
        </w:rPr>
      </w:pPr>
    </w:p>
    <w:p w14:paraId="3C477884" w14:textId="77777777" w:rsidR="00E4200E" w:rsidRPr="000B7DC0" w:rsidRDefault="00E4200E" w:rsidP="000B7DC0">
      <w:pPr>
        <w:pStyle w:val="ListParagraph"/>
        <w:numPr>
          <w:ilvl w:val="0"/>
          <w:numId w:val="4"/>
        </w:numPr>
        <w:rPr>
          <w:b/>
        </w:rPr>
      </w:pPr>
      <w:r w:rsidRPr="000B7DC0">
        <w:rPr>
          <w:rFonts w:cstheme="majorBidi"/>
          <w:b/>
        </w:rPr>
        <w:t>DECLARATION</w:t>
      </w:r>
    </w:p>
    <w:p w14:paraId="5D6A3859" w14:textId="4184BDF0" w:rsidR="002E03F7" w:rsidRPr="00750436" w:rsidRDefault="003D6F13" w:rsidP="000B7DC0">
      <w:pPr>
        <w:pStyle w:val="ListParagraph"/>
        <w:ind w:left="360"/>
      </w:pPr>
      <w:r>
        <w:t>We</w:t>
      </w:r>
      <w:r w:rsidR="007C0484" w:rsidRPr="00E4200E">
        <w:t xml:space="preserve"> understand the criteria for this application and confirm that the information supplied in this application is accurate </w:t>
      </w:r>
    </w:p>
    <w:tbl>
      <w:tblPr>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3191"/>
        <w:gridCol w:w="3191"/>
      </w:tblGrid>
      <w:tr w:rsidR="002E03F7" w:rsidRPr="007C0484" w14:paraId="2FA61BE9" w14:textId="648F7B3F" w:rsidTr="000B7DC0">
        <w:trPr>
          <w:trHeight w:val="365"/>
        </w:trPr>
        <w:tc>
          <w:tcPr>
            <w:tcW w:w="2973" w:type="dxa"/>
          </w:tcPr>
          <w:p w14:paraId="53618A97" w14:textId="0402E8C9" w:rsidR="002E03F7" w:rsidRPr="007C0484" w:rsidRDefault="002E03F7" w:rsidP="002E03F7">
            <w:pPr>
              <w:spacing w:after="0" w:line="240" w:lineRule="auto"/>
              <w:rPr>
                <w:rFonts w:asciiTheme="majorHAnsi" w:hAnsiTheme="majorHAnsi" w:cstheme="majorHAnsi"/>
              </w:rPr>
            </w:pPr>
          </w:p>
        </w:tc>
        <w:tc>
          <w:tcPr>
            <w:tcW w:w="3191" w:type="dxa"/>
          </w:tcPr>
          <w:p w14:paraId="600EB798" w14:textId="52A6BC18" w:rsidR="002E03F7" w:rsidRPr="00C81230" w:rsidRDefault="002E03F7" w:rsidP="002E03F7">
            <w:pPr>
              <w:spacing w:after="0" w:line="240" w:lineRule="auto"/>
              <w:jc w:val="center"/>
              <w:rPr>
                <w:rFonts w:asciiTheme="minorHAnsi" w:hAnsiTheme="minorHAnsi" w:cstheme="minorHAnsi"/>
                <w:b/>
                <w:bCs/>
              </w:rPr>
            </w:pPr>
            <w:r w:rsidRPr="00C81230">
              <w:rPr>
                <w:rFonts w:asciiTheme="minorHAnsi" w:hAnsiTheme="minorHAnsi" w:cstheme="minorHAnsi"/>
                <w:b/>
                <w:bCs/>
              </w:rPr>
              <w:t>Grant Applicant 1</w:t>
            </w:r>
          </w:p>
        </w:tc>
        <w:tc>
          <w:tcPr>
            <w:tcW w:w="3191" w:type="dxa"/>
          </w:tcPr>
          <w:p w14:paraId="6F880C53" w14:textId="3C24FF67" w:rsidR="002E03F7" w:rsidRPr="00C81230" w:rsidRDefault="002E03F7" w:rsidP="002E03F7">
            <w:pPr>
              <w:spacing w:after="0" w:line="240" w:lineRule="auto"/>
              <w:jc w:val="center"/>
              <w:rPr>
                <w:rFonts w:asciiTheme="minorHAnsi" w:hAnsiTheme="minorHAnsi" w:cstheme="minorHAnsi"/>
                <w:b/>
                <w:bCs/>
              </w:rPr>
            </w:pPr>
            <w:r w:rsidRPr="00C81230">
              <w:rPr>
                <w:rFonts w:asciiTheme="minorHAnsi" w:hAnsiTheme="minorHAnsi" w:cstheme="minorHAnsi"/>
                <w:b/>
                <w:bCs/>
              </w:rPr>
              <w:t>Grant Applicant 2</w:t>
            </w:r>
          </w:p>
          <w:p w14:paraId="6F780988" w14:textId="77777777" w:rsidR="002E03F7" w:rsidRPr="00C81230" w:rsidRDefault="002E03F7" w:rsidP="002E03F7">
            <w:pPr>
              <w:spacing w:after="0" w:line="240" w:lineRule="auto"/>
              <w:jc w:val="center"/>
              <w:rPr>
                <w:rFonts w:asciiTheme="minorHAnsi" w:hAnsiTheme="minorHAnsi" w:cstheme="minorHAnsi"/>
                <w:b/>
                <w:bCs/>
              </w:rPr>
            </w:pPr>
          </w:p>
        </w:tc>
      </w:tr>
      <w:tr w:rsidR="002E03F7" w:rsidRPr="007C0484" w14:paraId="133FCA26" w14:textId="1EB6914A" w:rsidTr="00935628">
        <w:tc>
          <w:tcPr>
            <w:tcW w:w="2973" w:type="dxa"/>
          </w:tcPr>
          <w:p w14:paraId="7D0CD473" w14:textId="77777777" w:rsidR="002E03F7" w:rsidRPr="00C81230" w:rsidRDefault="002E03F7" w:rsidP="0090294F">
            <w:pPr>
              <w:spacing w:after="0" w:line="240" w:lineRule="auto"/>
              <w:rPr>
                <w:rFonts w:asciiTheme="minorHAnsi" w:hAnsiTheme="minorHAnsi" w:cstheme="minorHAnsi"/>
                <w:b/>
                <w:bCs/>
              </w:rPr>
            </w:pPr>
            <w:r w:rsidRPr="00C81230">
              <w:rPr>
                <w:rFonts w:asciiTheme="minorHAnsi" w:hAnsiTheme="minorHAnsi" w:cstheme="minorHAnsi"/>
                <w:b/>
                <w:bCs/>
              </w:rPr>
              <w:t>Signature</w:t>
            </w:r>
          </w:p>
          <w:p w14:paraId="75743DBA" w14:textId="703F2EF8" w:rsidR="00935628" w:rsidRPr="00C81230" w:rsidRDefault="00935628" w:rsidP="0090294F">
            <w:pPr>
              <w:spacing w:after="0" w:line="240" w:lineRule="auto"/>
              <w:rPr>
                <w:rFonts w:asciiTheme="minorHAnsi" w:hAnsiTheme="minorHAnsi" w:cstheme="minorHAnsi"/>
                <w:b/>
                <w:bCs/>
              </w:rPr>
            </w:pPr>
          </w:p>
        </w:tc>
        <w:tc>
          <w:tcPr>
            <w:tcW w:w="3191" w:type="dxa"/>
          </w:tcPr>
          <w:p w14:paraId="0770F3A6" w14:textId="77777777" w:rsidR="002E03F7" w:rsidRPr="007C0484" w:rsidRDefault="002E03F7" w:rsidP="0090294F">
            <w:pPr>
              <w:spacing w:after="0" w:line="240" w:lineRule="auto"/>
              <w:rPr>
                <w:rFonts w:asciiTheme="majorHAnsi" w:hAnsiTheme="majorHAnsi" w:cstheme="majorHAnsi"/>
              </w:rPr>
            </w:pPr>
          </w:p>
        </w:tc>
        <w:tc>
          <w:tcPr>
            <w:tcW w:w="3191" w:type="dxa"/>
          </w:tcPr>
          <w:p w14:paraId="5CF094CE" w14:textId="77777777" w:rsidR="002E03F7" w:rsidRPr="007C0484" w:rsidRDefault="002E03F7" w:rsidP="0090294F">
            <w:pPr>
              <w:spacing w:after="0" w:line="240" w:lineRule="auto"/>
              <w:rPr>
                <w:rFonts w:asciiTheme="majorHAnsi" w:hAnsiTheme="majorHAnsi" w:cstheme="majorHAnsi"/>
              </w:rPr>
            </w:pPr>
          </w:p>
        </w:tc>
      </w:tr>
      <w:tr w:rsidR="002E03F7" w:rsidRPr="007C0484" w14:paraId="214C0BF2" w14:textId="77777777" w:rsidTr="00935628">
        <w:tc>
          <w:tcPr>
            <w:tcW w:w="2973" w:type="dxa"/>
          </w:tcPr>
          <w:p w14:paraId="6EF2DB6E" w14:textId="6618CB8A" w:rsidR="002E03F7" w:rsidRPr="00C81230" w:rsidRDefault="002E03F7" w:rsidP="0090294F">
            <w:pPr>
              <w:spacing w:after="0" w:line="240" w:lineRule="auto"/>
              <w:rPr>
                <w:rFonts w:asciiTheme="minorHAnsi" w:hAnsiTheme="minorHAnsi" w:cstheme="minorHAnsi"/>
                <w:b/>
                <w:bCs/>
              </w:rPr>
            </w:pPr>
            <w:r w:rsidRPr="00C81230">
              <w:rPr>
                <w:rFonts w:asciiTheme="minorHAnsi" w:hAnsiTheme="minorHAnsi" w:cstheme="minorHAnsi"/>
                <w:b/>
                <w:bCs/>
              </w:rPr>
              <w:t>Name</w:t>
            </w:r>
          </w:p>
        </w:tc>
        <w:tc>
          <w:tcPr>
            <w:tcW w:w="3191" w:type="dxa"/>
          </w:tcPr>
          <w:p w14:paraId="75D90BD6" w14:textId="77777777" w:rsidR="002E03F7" w:rsidRPr="007C0484" w:rsidRDefault="002E03F7" w:rsidP="0090294F">
            <w:pPr>
              <w:spacing w:after="0" w:line="240" w:lineRule="auto"/>
              <w:rPr>
                <w:rFonts w:asciiTheme="majorHAnsi" w:hAnsiTheme="majorHAnsi" w:cstheme="majorHAnsi"/>
              </w:rPr>
            </w:pPr>
          </w:p>
        </w:tc>
        <w:tc>
          <w:tcPr>
            <w:tcW w:w="3191" w:type="dxa"/>
          </w:tcPr>
          <w:p w14:paraId="22A7FAC5" w14:textId="77777777" w:rsidR="002E03F7" w:rsidRPr="007C0484" w:rsidRDefault="002E03F7" w:rsidP="0090294F">
            <w:pPr>
              <w:spacing w:after="0" w:line="240" w:lineRule="auto"/>
              <w:rPr>
                <w:rFonts w:asciiTheme="majorHAnsi" w:hAnsiTheme="majorHAnsi" w:cstheme="majorHAnsi"/>
              </w:rPr>
            </w:pPr>
          </w:p>
        </w:tc>
      </w:tr>
      <w:tr w:rsidR="002E03F7" w:rsidRPr="007C0484" w14:paraId="60726CC1" w14:textId="77777777" w:rsidTr="00935628">
        <w:tc>
          <w:tcPr>
            <w:tcW w:w="2973" w:type="dxa"/>
          </w:tcPr>
          <w:p w14:paraId="2647B7FB" w14:textId="4C5FDBAC" w:rsidR="002E03F7" w:rsidRPr="00C81230" w:rsidRDefault="002E03F7" w:rsidP="0090294F">
            <w:pPr>
              <w:spacing w:after="0" w:line="240" w:lineRule="auto"/>
              <w:rPr>
                <w:rFonts w:asciiTheme="minorHAnsi" w:hAnsiTheme="minorHAnsi" w:cstheme="minorHAnsi"/>
                <w:b/>
                <w:bCs/>
              </w:rPr>
            </w:pPr>
            <w:r w:rsidRPr="00C81230">
              <w:rPr>
                <w:rFonts w:asciiTheme="minorHAnsi" w:hAnsiTheme="minorHAnsi" w:cstheme="minorHAnsi"/>
                <w:b/>
                <w:bCs/>
              </w:rPr>
              <w:t>Position / Title</w:t>
            </w:r>
          </w:p>
        </w:tc>
        <w:tc>
          <w:tcPr>
            <w:tcW w:w="3191" w:type="dxa"/>
          </w:tcPr>
          <w:p w14:paraId="2869CEF5" w14:textId="77777777" w:rsidR="002E03F7" w:rsidRPr="007C0484" w:rsidRDefault="002E03F7" w:rsidP="0090294F">
            <w:pPr>
              <w:spacing w:after="0" w:line="240" w:lineRule="auto"/>
              <w:rPr>
                <w:rFonts w:asciiTheme="majorHAnsi" w:hAnsiTheme="majorHAnsi" w:cstheme="majorHAnsi"/>
              </w:rPr>
            </w:pPr>
          </w:p>
        </w:tc>
        <w:tc>
          <w:tcPr>
            <w:tcW w:w="3191" w:type="dxa"/>
          </w:tcPr>
          <w:p w14:paraId="7E355E5F" w14:textId="77777777" w:rsidR="002E03F7" w:rsidRPr="007C0484" w:rsidRDefault="002E03F7" w:rsidP="0090294F">
            <w:pPr>
              <w:spacing w:after="0" w:line="240" w:lineRule="auto"/>
              <w:rPr>
                <w:rFonts w:asciiTheme="majorHAnsi" w:hAnsiTheme="majorHAnsi" w:cstheme="majorHAnsi"/>
              </w:rPr>
            </w:pPr>
          </w:p>
        </w:tc>
      </w:tr>
      <w:tr w:rsidR="00E4200E" w:rsidRPr="007C0484" w14:paraId="0D201CFB" w14:textId="77777777" w:rsidTr="00935628">
        <w:tc>
          <w:tcPr>
            <w:tcW w:w="2973" w:type="dxa"/>
          </w:tcPr>
          <w:p w14:paraId="67D1F6E0" w14:textId="393BC0CC" w:rsidR="00E4200E" w:rsidRPr="00C81230" w:rsidRDefault="00E4200E" w:rsidP="0090294F">
            <w:pPr>
              <w:spacing w:after="0" w:line="240" w:lineRule="auto"/>
              <w:rPr>
                <w:rFonts w:asciiTheme="minorHAnsi" w:hAnsiTheme="minorHAnsi" w:cstheme="minorHAnsi"/>
                <w:b/>
                <w:bCs/>
              </w:rPr>
            </w:pPr>
            <w:r>
              <w:rPr>
                <w:rFonts w:asciiTheme="minorHAnsi" w:hAnsiTheme="minorHAnsi" w:cstheme="minorHAnsi"/>
                <w:b/>
                <w:bCs/>
              </w:rPr>
              <w:t>Date</w:t>
            </w:r>
          </w:p>
        </w:tc>
        <w:tc>
          <w:tcPr>
            <w:tcW w:w="3191" w:type="dxa"/>
          </w:tcPr>
          <w:p w14:paraId="7CF8E6BB" w14:textId="77777777" w:rsidR="00E4200E" w:rsidRPr="007C0484" w:rsidRDefault="00E4200E" w:rsidP="0090294F">
            <w:pPr>
              <w:spacing w:after="0" w:line="240" w:lineRule="auto"/>
              <w:rPr>
                <w:rFonts w:asciiTheme="majorHAnsi" w:hAnsiTheme="majorHAnsi" w:cstheme="majorHAnsi"/>
              </w:rPr>
            </w:pPr>
          </w:p>
        </w:tc>
        <w:tc>
          <w:tcPr>
            <w:tcW w:w="3191" w:type="dxa"/>
          </w:tcPr>
          <w:p w14:paraId="73B8A1B2" w14:textId="77777777" w:rsidR="00E4200E" w:rsidRPr="007C0484" w:rsidRDefault="00E4200E" w:rsidP="0090294F">
            <w:pPr>
              <w:spacing w:after="0" w:line="240" w:lineRule="auto"/>
              <w:rPr>
                <w:rFonts w:asciiTheme="majorHAnsi" w:hAnsiTheme="majorHAnsi" w:cstheme="majorHAnsi"/>
              </w:rPr>
            </w:pPr>
          </w:p>
        </w:tc>
      </w:tr>
    </w:tbl>
    <w:p w14:paraId="4601A010" w14:textId="77777777" w:rsidR="007C0484" w:rsidRPr="007C0484" w:rsidRDefault="007C0484" w:rsidP="0090294F">
      <w:pPr>
        <w:spacing w:after="0" w:line="240" w:lineRule="auto"/>
        <w:rPr>
          <w:rFonts w:asciiTheme="majorHAnsi" w:hAnsiTheme="majorHAnsi" w:cstheme="majorHAnsi"/>
        </w:rPr>
      </w:pPr>
    </w:p>
    <w:p w14:paraId="6E7EEF27" w14:textId="5C855CFE" w:rsidR="007C0484" w:rsidRDefault="007C0484" w:rsidP="00F579DD">
      <w:pPr>
        <w:pStyle w:val="ListParagraph"/>
        <w:numPr>
          <w:ilvl w:val="0"/>
          <w:numId w:val="4"/>
        </w:numPr>
        <w:spacing w:after="0" w:line="240" w:lineRule="auto"/>
        <w:rPr>
          <w:rFonts w:asciiTheme="majorHAnsi" w:hAnsiTheme="majorHAnsi" w:cstheme="majorHAnsi"/>
        </w:rPr>
      </w:pPr>
      <w:r w:rsidRPr="009F6161">
        <w:rPr>
          <w:rFonts w:asciiTheme="majorHAnsi" w:hAnsiTheme="majorHAnsi" w:cstheme="majorHAnsi"/>
        </w:rPr>
        <w:t>Completed ap</w:t>
      </w:r>
      <w:r w:rsidR="009F6161">
        <w:rPr>
          <w:rFonts w:asciiTheme="majorHAnsi" w:hAnsiTheme="majorHAnsi" w:cstheme="majorHAnsi"/>
        </w:rPr>
        <w:t xml:space="preserve">plication forms must be sent to </w:t>
      </w:r>
      <w:hyperlink r:id="rId22" w:history="1">
        <w:r w:rsidR="00844825" w:rsidRPr="00921A28">
          <w:rPr>
            <w:rStyle w:val="Hyperlink"/>
            <w:rFonts w:asciiTheme="majorHAnsi" w:hAnsiTheme="majorHAnsi" w:cstheme="majorHAnsi"/>
          </w:rPr>
          <w:t>faye.mear@bridgescentre.org.uk</w:t>
        </w:r>
      </w:hyperlink>
      <w:r w:rsidR="00844825">
        <w:rPr>
          <w:rFonts w:asciiTheme="majorHAnsi" w:hAnsiTheme="majorHAnsi" w:cstheme="majorHAnsi"/>
        </w:rPr>
        <w:t xml:space="preserve"> </w:t>
      </w:r>
      <w:r w:rsidR="00221AEE">
        <w:rPr>
          <w:rFonts w:asciiTheme="majorHAnsi" w:hAnsiTheme="majorHAnsi" w:cstheme="majorHAnsi"/>
        </w:rPr>
        <w:t xml:space="preserve">by </w:t>
      </w:r>
      <w:r w:rsidR="00844825">
        <w:rPr>
          <w:rFonts w:asciiTheme="majorHAnsi" w:hAnsiTheme="majorHAnsi" w:cstheme="majorHAnsi"/>
        </w:rPr>
        <w:t>1</w:t>
      </w:r>
      <w:r w:rsidR="00844825" w:rsidRPr="003D6F13">
        <w:rPr>
          <w:rFonts w:asciiTheme="majorHAnsi" w:hAnsiTheme="majorHAnsi" w:cstheme="majorHAnsi"/>
          <w:vertAlign w:val="superscript"/>
        </w:rPr>
        <w:t>st</w:t>
      </w:r>
      <w:r w:rsidR="00844825">
        <w:rPr>
          <w:rFonts w:asciiTheme="majorHAnsi" w:hAnsiTheme="majorHAnsi" w:cstheme="majorHAnsi"/>
        </w:rPr>
        <w:t xml:space="preserve"> October 2022 </w:t>
      </w:r>
      <w:r w:rsidR="00221AEE">
        <w:rPr>
          <w:rFonts w:asciiTheme="majorHAnsi" w:hAnsiTheme="majorHAnsi" w:cstheme="majorHAnsi"/>
        </w:rPr>
        <w:t>to be reviewed by the funding panel at their first meeting</w:t>
      </w:r>
      <w:r w:rsidR="009F6161">
        <w:rPr>
          <w:rFonts w:asciiTheme="majorHAnsi" w:hAnsiTheme="majorHAnsi" w:cstheme="majorHAnsi"/>
        </w:rPr>
        <w:t xml:space="preserve">. Applications received </w:t>
      </w:r>
      <w:r w:rsidR="00221AEE">
        <w:rPr>
          <w:rFonts w:asciiTheme="majorHAnsi" w:hAnsiTheme="majorHAnsi" w:cstheme="majorHAnsi"/>
        </w:rPr>
        <w:t>after</w:t>
      </w:r>
      <w:r w:rsidR="009F6161">
        <w:rPr>
          <w:rFonts w:asciiTheme="majorHAnsi" w:hAnsiTheme="majorHAnsi" w:cstheme="majorHAnsi"/>
        </w:rPr>
        <w:t xml:space="preserve"> this date will be revi</w:t>
      </w:r>
      <w:r w:rsidR="00221AEE">
        <w:rPr>
          <w:rFonts w:asciiTheme="majorHAnsi" w:hAnsiTheme="majorHAnsi" w:cstheme="majorHAnsi"/>
        </w:rPr>
        <w:t>ewed on a rolling monthly basis, until 1</w:t>
      </w:r>
      <w:r w:rsidR="00221AEE" w:rsidRPr="00221AEE">
        <w:rPr>
          <w:rFonts w:asciiTheme="majorHAnsi" w:hAnsiTheme="majorHAnsi" w:cstheme="majorHAnsi"/>
          <w:vertAlign w:val="superscript"/>
        </w:rPr>
        <w:t>st</w:t>
      </w:r>
      <w:r w:rsidR="00221AEE">
        <w:rPr>
          <w:rFonts w:asciiTheme="majorHAnsi" w:hAnsiTheme="majorHAnsi" w:cstheme="majorHAnsi"/>
        </w:rPr>
        <w:t xml:space="preserve"> March</w:t>
      </w:r>
      <w:r w:rsidR="003D6F13">
        <w:rPr>
          <w:rFonts w:asciiTheme="majorHAnsi" w:hAnsiTheme="majorHAnsi" w:cstheme="majorHAnsi"/>
        </w:rPr>
        <w:t xml:space="preserve"> </w:t>
      </w:r>
      <w:r w:rsidR="00844825">
        <w:rPr>
          <w:rFonts w:asciiTheme="majorHAnsi" w:hAnsiTheme="majorHAnsi" w:cstheme="majorHAnsi"/>
        </w:rPr>
        <w:t>2023</w:t>
      </w:r>
      <w:r w:rsidR="00221AEE">
        <w:rPr>
          <w:rFonts w:asciiTheme="majorHAnsi" w:hAnsiTheme="majorHAnsi" w:cstheme="majorHAnsi"/>
        </w:rPr>
        <w:t>, unless all funding is allocated prior to this date.</w:t>
      </w:r>
    </w:p>
    <w:p w14:paraId="0DB5552D" w14:textId="77777777" w:rsidR="00221AEE" w:rsidRPr="00221AEE" w:rsidRDefault="00221AEE" w:rsidP="00221AEE">
      <w:pPr>
        <w:spacing w:after="0" w:line="240" w:lineRule="auto"/>
        <w:rPr>
          <w:rFonts w:asciiTheme="majorHAnsi" w:hAnsiTheme="majorHAnsi" w:cstheme="majorHAnsi"/>
        </w:rPr>
      </w:pPr>
    </w:p>
    <w:p w14:paraId="49EC3BF3" w14:textId="1AB5613F" w:rsidR="00221AEE" w:rsidRPr="002C24FA" w:rsidRDefault="00AD122B" w:rsidP="002C24FA">
      <w:pPr>
        <w:pStyle w:val="ListParagraph"/>
        <w:numPr>
          <w:ilvl w:val="0"/>
          <w:numId w:val="4"/>
        </w:numPr>
        <w:spacing w:after="0" w:line="240" w:lineRule="auto"/>
        <w:rPr>
          <w:rFonts w:asciiTheme="majorHAnsi" w:hAnsiTheme="majorHAnsi" w:cstheme="majorHAnsi"/>
        </w:rPr>
      </w:pPr>
      <w:r>
        <w:rPr>
          <w:rFonts w:asciiTheme="minorHAnsi" w:hAnsiTheme="minorHAnsi" w:cstheme="minorHAnsi"/>
          <w:b/>
        </w:rPr>
        <w:t>T</w:t>
      </w:r>
      <w:r w:rsidRPr="0013082E">
        <w:rPr>
          <w:rFonts w:asciiTheme="minorHAnsi" w:hAnsiTheme="minorHAnsi" w:cstheme="minorHAnsi"/>
          <w:b/>
        </w:rPr>
        <w:t xml:space="preserve">he </w:t>
      </w:r>
      <w:r>
        <w:rPr>
          <w:rFonts w:asciiTheme="minorHAnsi" w:hAnsiTheme="minorHAnsi" w:cstheme="minorHAnsi"/>
          <w:b/>
        </w:rPr>
        <w:t>P</w:t>
      </w:r>
      <w:r w:rsidRPr="0013082E">
        <w:rPr>
          <w:rFonts w:asciiTheme="minorHAnsi" w:hAnsiTheme="minorHAnsi" w:cstheme="minorHAnsi"/>
          <w:b/>
        </w:rPr>
        <w:t xml:space="preserve">roject </w:t>
      </w:r>
      <w:r>
        <w:rPr>
          <w:rFonts w:asciiTheme="minorHAnsi" w:hAnsiTheme="minorHAnsi" w:cstheme="minorHAnsi"/>
          <w:b/>
        </w:rPr>
        <w:t>P</w:t>
      </w:r>
      <w:r w:rsidRPr="0013082E">
        <w:rPr>
          <w:rFonts w:asciiTheme="minorHAnsi" w:hAnsiTheme="minorHAnsi" w:cstheme="minorHAnsi"/>
          <w:b/>
        </w:rPr>
        <w:t>artners strongly rec</w:t>
      </w:r>
      <w:r>
        <w:rPr>
          <w:rFonts w:asciiTheme="minorHAnsi" w:hAnsiTheme="minorHAnsi" w:cstheme="minorHAnsi"/>
          <w:b/>
        </w:rPr>
        <w:t>ommend organisations submit applications</w:t>
      </w:r>
      <w:r w:rsidRPr="0013082E">
        <w:rPr>
          <w:rFonts w:asciiTheme="minorHAnsi" w:hAnsiTheme="minorHAnsi" w:cstheme="minorHAnsi"/>
          <w:b/>
        </w:rPr>
        <w:t xml:space="preserve"> as early as possible</w:t>
      </w:r>
      <w:r>
        <w:rPr>
          <w:rFonts w:asciiTheme="majorHAnsi" w:hAnsiTheme="majorHAnsi" w:cstheme="majorHAnsi"/>
        </w:rPr>
        <w:t>. The funding</w:t>
      </w:r>
      <w:r w:rsidR="00221AEE">
        <w:rPr>
          <w:rFonts w:asciiTheme="majorHAnsi" w:hAnsiTheme="majorHAnsi" w:cstheme="majorHAnsi"/>
        </w:rPr>
        <w:t xml:space="preserve"> will be allocated </w:t>
      </w:r>
      <w:r>
        <w:rPr>
          <w:rFonts w:asciiTheme="majorHAnsi" w:hAnsiTheme="majorHAnsi" w:cstheme="majorHAnsi"/>
        </w:rPr>
        <w:t xml:space="preserve">on a rolling </w:t>
      </w:r>
      <w:r w:rsidR="00221AEE">
        <w:rPr>
          <w:rFonts w:asciiTheme="majorHAnsi" w:hAnsiTheme="majorHAnsi" w:cstheme="majorHAnsi"/>
        </w:rPr>
        <w:t>monthly</w:t>
      </w:r>
      <w:r w:rsidR="00727E47">
        <w:rPr>
          <w:rFonts w:asciiTheme="majorHAnsi" w:hAnsiTheme="majorHAnsi" w:cstheme="majorHAnsi"/>
        </w:rPr>
        <w:t xml:space="preserve"> </w:t>
      </w:r>
      <w:r>
        <w:rPr>
          <w:rFonts w:asciiTheme="majorHAnsi" w:hAnsiTheme="majorHAnsi" w:cstheme="majorHAnsi"/>
        </w:rPr>
        <w:t xml:space="preserve">basis </w:t>
      </w:r>
      <w:r w:rsidR="00727E47">
        <w:rPr>
          <w:rFonts w:asciiTheme="majorHAnsi" w:hAnsiTheme="majorHAnsi" w:cstheme="majorHAnsi"/>
        </w:rPr>
        <w:t xml:space="preserve">starting </w:t>
      </w:r>
      <w:r>
        <w:rPr>
          <w:rFonts w:asciiTheme="majorHAnsi" w:hAnsiTheme="majorHAnsi" w:cstheme="majorHAnsi"/>
        </w:rPr>
        <w:t>with applications received by</w:t>
      </w:r>
      <w:r w:rsidR="00727E47">
        <w:rPr>
          <w:rFonts w:asciiTheme="majorHAnsi" w:hAnsiTheme="majorHAnsi" w:cstheme="majorHAnsi"/>
        </w:rPr>
        <w:t xml:space="preserve"> 1</w:t>
      </w:r>
      <w:r w:rsidR="00727E47" w:rsidRPr="003D6F13">
        <w:rPr>
          <w:rFonts w:asciiTheme="majorHAnsi" w:hAnsiTheme="majorHAnsi" w:cstheme="majorHAnsi"/>
          <w:vertAlign w:val="superscript"/>
        </w:rPr>
        <w:t>st</w:t>
      </w:r>
      <w:r w:rsidR="00727E47">
        <w:rPr>
          <w:rFonts w:asciiTheme="majorHAnsi" w:hAnsiTheme="majorHAnsi" w:cstheme="majorHAnsi"/>
        </w:rPr>
        <w:t xml:space="preserve"> October 2022</w:t>
      </w:r>
      <w:r>
        <w:rPr>
          <w:rFonts w:asciiTheme="majorHAnsi" w:hAnsiTheme="majorHAnsi" w:cstheme="majorHAnsi"/>
        </w:rPr>
        <w:t>.</w:t>
      </w:r>
      <w:r w:rsidR="00221AEE">
        <w:rPr>
          <w:rFonts w:asciiTheme="majorHAnsi" w:hAnsiTheme="majorHAnsi" w:cstheme="majorHAnsi"/>
        </w:rPr>
        <w:t xml:space="preserve"> </w:t>
      </w:r>
      <w:r>
        <w:rPr>
          <w:rFonts w:asciiTheme="majorHAnsi" w:hAnsiTheme="majorHAnsi" w:cstheme="majorHAnsi"/>
        </w:rPr>
        <w:t>T</w:t>
      </w:r>
      <w:r w:rsidR="00221AEE">
        <w:rPr>
          <w:rFonts w:asciiTheme="majorHAnsi" w:hAnsiTheme="majorHAnsi" w:cstheme="majorHAnsi"/>
        </w:rPr>
        <w:t xml:space="preserve">he fund will </w:t>
      </w:r>
      <w:r>
        <w:rPr>
          <w:rFonts w:asciiTheme="majorHAnsi" w:hAnsiTheme="majorHAnsi" w:cstheme="majorHAnsi"/>
        </w:rPr>
        <w:t xml:space="preserve">either </w:t>
      </w:r>
      <w:r w:rsidR="00221AEE">
        <w:rPr>
          <w:rFonts w:asciiTheme="majorHAnsi" w:hAnsiTheme="majorHAnsi" w:cstheme="majorHAnsi"/>
        </w:rPr>
        <w:t>close</w:t>
      </w:r>
      <w:r w:rsidR="00324D62">
        <w:rPr>
          <w:rFonts w:asciiTheme="majorHAnsi" w:hAnsiTheme="majorHAnsi" w:cstheme="majorHAnsi"/>
        </w:rPr>
        <w:t xml:space="preserve"> </w:t>
      </w:r>
      <w:r w:rsidR="00FA0490">
        <w:rPr>
          <w:rFonts w:asciiTheme="majorHAnsi" w:hAnsiTheme="majorHAnsi" w:cstheme="majorHAnsi"/>
        </w:rPr>
        <w:t>when</w:t>
      </w:r>
      <w:r w:rsidR="000E4C78">
        <w:rPr>
          <w:rFonts w:asciiTheme="majorHAnsi" w:hAnsiTheme="majorHAnsi" w:cstheme="majorHAnsi"/>
        </w:rPr>
        <w:t xml:space="preserve"> all </w:t>
      </w:r>
      <w:r>
        <w:rPr>
          <w:rFonts w:asciiTheme="majorHAnsi" w:hAnsiTheme="majorHAnsi" w:cstheme="majorHAnsi"/>
        </w:rPr>
        <w:t>monies have</w:t>
      </w:r>
      <w:r w:rsidR="000E4C78">
        <w:rPr>
          <w:rFonts w:asciiTheme="majorHAnsi" w:hAnsiTheme="majorHAnsi" w:cstheme="majorHAnsi"/>
        </w:rPr>
        <w:t xml:space="preserve"> </w:t>
      </w:r>
      <w:r w:rsidR="000B667B">
        <w:rPr>
          <w:rFonts w:asciiTheme="majorHAnsi" w:hAnsiTheme="majorHAnsi" w:cstheme="majorHAnsi"/>
        </w:rPr>
        <w:t xml:space="preserve">been </w:t>
      </w:r>
      <w:r w:rsidR="000E4C78">
        <w:rPr>
          <w:rFonts w:asciiTheme="majorHAnsi" w:hAnsiTheme="majorHAnsi" w:cstheme="majorHAnsi"/>
        </w:rPr>
        <w:t>allocated</w:t>
      </w:r>
      <w:r>
        <w:rPr>
          <w:rFonts w:asciiTheme="majorHAnsi" w:hAnsiTheme="majorHAnsi" w:cstheme="majorHAnsi"/>
        </w:rPr>
        <w:t>,</w:t>
      </w:r>
      <w:r w:rsidR="000E4C78">
        <w:rPr>
          <w:rFonts w:asciiTheme="majorHAnsi" w:hAnsiTheme="majorHAnsi" w:cstheme="majorHAnsi"/>
        </w:rPr>
        <w:t xml:space="preserve"> or </w:t>
      </w:r>
      <w:r w:rsidR="00037552">
        <w:rPr>
          <w:rFonts w:asciiTheme="majorHAnsi" w:hAnsiTheme="majorHAnsi" w:cstheme="majorHAnsi"/>
        </w:rPr>
        <w:t>by</w:t>
      </w:r>
      <w:r w:rsidR="000B667B">
        <w:rPr>
          <w:rFonts w:asciiTheme="majorHAnsi" w:hAnsiTheme="majorHAnsi" w:cstheme="majorHAnsi"/>
        </w:rPr>
        <w:t xml:space="preserve"> the</w:t>
      </w:r>
      <w:r w:rsidR="00727E47">
        <w:rPr>
          <w:rFonts w:asciiTheme="majorHAnsi" w:hAnsiTheme="majorHAnsi" w:cstheme="majorHAnsi"/>
        </w:rPr>
        <w:t xml:space="preserve"> </w:t>
      </w:r>
      <w:r w:rsidR="00844825">
        <w:rPr>
          <w:rFonts w:asciiTheme="majorHAnsi" w:hAnsiTheme="majorHAnsi" w:cstheme="majorHAnsi"/>
        </w:rPr>
        <w:t>31</w:t>
      </w:r>
      <w:r w:rsidR="00844825" w:rsidRPr="000B7DC0">
        <w:rPr>
          <w:rFonts w:asciiTheme="majorHAnsi" w:hAnsiTheme="majorHAnsi" w:cstheme="majorHAnsi"/>
          <w:vertAlign w:val="superscript"/>
        </w:rPr>
        <w:t>st</w:t>
      </w:r>
      <w:r w:rsidR="00844825">
        <w:rPr>
          <w:rFonts w:asciiTheme="majorHAnsi" w:hAnsiTheme="majorHAnsi" w:cstheme="majorHAnsi"/>
        </w:rPr>
        <w:t xml:space="preserve"> March 2023</w:t>
      </w:r>
      <w:r w:rsidR="00727E47">
        <w:rPr>
          <w:rFonts w:asciiTheme="majorHAnsi" w:hAnsiTheme="majorHAnsi" w:cstheme="majorHAnsi"/>
        </w:rPr>
        <w:t>.</w:t>
      </w:r>
    </w:p>
    <w:p w14:paraId="430F2764" w14:textId="77777777" w:rsidR="009F6161" w:rsidRPr="009F6161" w:rsidRDefault="009F6161" w:rsidP="009F6161">
      <w:pPr>
        <w:pStyle w:val="ListParagraph"/>
        <w:spacing w:after="0" w:line="240" w:lineRule="auto"/>
        <w:ind w:left="360"/>
        <w:rPr>
          <w:rFonts w:asciiTheme="majorHAnsi" w:hAnsiTheme="majorHAnsi" w:cstheme="majorHAnsi"/>
        </w:rPr>
      </w:pPr>
    </w:p>
    <w:p w14:paraId="07D71E5A" w14:textId="77777777" w:rsidR="00B801EE" w:rsidRDefault="007C0484" w:rsidP="00526AA6">
      <w:pPr>
        <w:pStyle w:val="ListParagraph"/>
        <w:numPr>
          <w:ilvl w:val="0"/>
          <w:numId w:val="4"/>
        </w:numPr>
        <w:spacing w:after="0" w:line="240" w:lineRule="auto"/>
        <w:rPr>
          <w:rFonts w:asciiTheme="majorHAnsi" w:hAnsiTheme="majorHAnsi" w:cstheme="majorHAnsi"/>
        </w:rPr>
      </w:pPr>
      <w:r w:rsidRPr="007C0484">
        <w:rPr>
          <w:rFonts w:asciiTheme="majorHAnsi" w:hAnsiTheme="majorHAnsi" w:cstheme="majorHAnsi"/>
        </w:rPr>
        <w:t xml:space="preserve">Please ensure any additional sheets are clearly marked with your organisation name. </w:t>
      </w:r>
    </w:p>
    <w:p w14:paraId="43FC10D5" w14:textId="77777777" w:rsidR="00B801EE" w:rsidRPr="003D6F13" w:rsidRDefault="00B801EE" w:rsidP="003D6F13">
      <w:pPr>
        <w:pStyle w:val="ListParagraph"/>
        <w:rPr>
          <w:rFonts w:asciiTheme="majorHAnsi" w:hAnsiTheme="majorHAnsi" w:cstheme="majorHAnsi"/>
        </w:rPr>
      </w:pPr>
    </w:p>
    <w:p w14:paraId="3CBE235C" w14:textId="0734AE2D" w:rsidR="007C0484" w:rsidRDefault="007C0484" w:rsidP="2B7BF77B">
      <w:pPr>
        <w:pStyle w:val="ListParagraph"/>
        <w:numPr>
          <w:ilvl w:val="0"/>
          <w:numId w:val="4"/>
        </w:numPr>
        <w:spacing w:after="0" w:line="240" w:lineRule="auto"/>
        <w:rPr>
          <w:rFonts w:asciiTheme="majorHAnsi" w:hAnsiTheme="majorHAnsi" w:cstheme="majorBidi"/>
        </w:rPr>
      </w:pPr>
      <w:r w:rsidRPr="2B7BF77B">
        <w:rPr>
          <w:rFonts w:asciiTheme="majorHAnsi" w:hAnsiTheme="majorHAnsi" w:cstheme="majorBidi"/>
        </w:rPr>
        <w:t xml:space="preserve">Please note that successful applicants may be asked to publicise and share the progress of the grant supported project with </w:t>
      </w:r>
      <w:r w:rsidR="00AD122B">
        <w:rPr>
          <w:rFonts w:asciiTheme="majorHAnsi" w:hAnsiTheme="majorHAnsi" w:cstheme="majorBidi"/>
        </w:rPr>
        <w:t xml:space="preserve">this project and with </w:t>
      </w:r>
      <w:r w:rsidRPr="2B7BF77B">
        <w:rPr>
          <w:rFonts w:asciiTheme="majorHAnsi" w:hAnsiTheme="majorHAnsi" w:cstheme="majorBidi"/>
        </w:rPr>
        <w:t xml:space="preserve">other organisations. </w:t>
      </w:r>
    </w:p>
    <w:p w14:paraId="655F4CC6" w14:textId="219CC80E" w:rsidR="007C0484" w:rsidRPr="007C0484" w:rsidRDefault="007C0484" w:rsidP="0090294F">
      <w:pPr>
        <w:spacing w:after="0" w:line="240" w:lineRule="auto"/>
        <w:rPr>
          <w:rFonts w:asciiTheme="majorHAnsi" w:hAnsiTheme="majorHAnsi" w:cstheme="majorHAnsi"/>
        </w:rPr>
      </w:pPr>
    </w:p>
    <w:p w14:paraId="2BA226A1" w14:textId="6BA9F122" w:rsidR="0017779A" w:rsidRPr="00885665" w:rsidRDefault="007C0484" w:rsidP="0090294F">
      <w:pPr>
        <w:pStyle w:val="ListParagraph"/>
        <w:numPr>
          <w:ilvl w:val="0"/>
          <w:numId w:val="4"/>
        </w:numPr>
        <w:autoSpaceDE w:val="0"/>
        <w:autoSpaceDN w:val="0"/>
        <w:adjustRightInd w:val="0"/>
        <w:spacing w:after="0" w:line="240" w:lineRule="auto"/>
        <w:rPr>
          <w:rFonts w:asciiTheme="majorHAnsi" w:hAnsiTheme="majorHAnsi" w:cstheme="majorHAnsi"/>
          <w:color w:val="000000"/>
        </w:rPr>
      </w:pPr>
      <w:r w:rsidRPr="007C0484">
        <w:rPr>
          <w:rFonts w:asciiTheme="majorHAnsi" w:hAnsiTheme="majorHAnsi" w:cstheme="majorHAnsi"/>
          <w:color w:val="000000"/>
        </w:rPr>
        <w:t xml:space="preserve">If you have any further questions, please contact </w:t>
      </w:r>
      <w:r>
        <w:rPr>
          <w:rFonts w:asciiTheme="majorHAnsi" w:hAnsiTheme="majorHAnsi" w:cstheme="majorHAnsi"/>
          <w:color w:val="000000"/>
        </w:rPr>
        <w:t>Faye Mear, Regional Community Transport Coordinator,</w:t>
      </w:r>
      <w:r w:rsidR="00844825">
        <w:rPr>
          <w:rStyle w:val="Hyperlink"/>
          <w:rFonts w:asciiTheme="majorHAnsi" w:hAnsiTheme="majorHAnsi" w:cstheme="majorHAnsi"/>
          <w:bCs/>
        </w:rPr>
        <w:t xml:space="preserve"> on 07553 554083 or faye.mear@bridgescentre.org.uk</w:t>
      </w:r>
      <w:r w:rsidR="009B5AEB">
        <w:rPr>
          <w:rFonts w:asciiTheme="majorHAnsi" w:hAnsiTheme="majorHAnsi" w:cstheme="majorHAnsi"/>
          <w:bCs/>
          <w:color w:val="000000"/>
        </w:rPr>
        <w:t xml:space="preserve">. </w:t>
      </w:r>
    </w:p>
    <w:sectPr w:rsidR="0017779A" w:rsidRPr="00885665" w:rsidSect="002E2D71">
      <w:headerReference w:type="default" r:id="rId23"/>
      <w:footerReference w:type="default" r:id="rId24"/>
      <w:footerReference w:type="first" r:id="rId25"/>
      <w:pgSz w:w="11906" w:h="16838"/>
      <w:pgMar w:top="993" w:right="1080" w:bottom="993" w:left="108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974055" w16cex:dateUtc="2021-07-12T21:27:00Z"/>
  <w16cex:commentExtensible w16cex:durableId="24973F1A" w16cex:dateUtc="2021-07-12T21:22:00Z"/>
  <w16cex:commentExtensible w16cex:durableId="249740C7" w16cex:dateUtc="2021-07-12T21:29:00Z"/>
  <w16cex:commentExtensible w16cex:durableId="2750085F" w16cex:dateUtc="2022-08-01T11:17:35.696Z"/>
  <w16cex:commentExtensible w16cex:durableId="2F2F7352" w16cex:dateUtc="2022-08-01T11:18:25.623Z"/>
  <w16cex:commentExtensible w16cex:durableId="48D38F7B" w16cex:dateUtc="2022-08-01T11:21:27.701Z"/>
  <w16cex:commentExtensible w16cex:durableId="29F8E2E9" w16cex:dateUtc="2022-08-01T11:22:17.042Z"/>
  <w16cex:commentExtensible w16cex:durableId="5A5DF629" w16cex:dateUtc="2022-08-01T11:26:17.0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CBEC" w14:textId="77777777" w:rsidR="00F579DD" w:rsidRDefault="00F579DD" w:rsidP="00FC0FF2">
      <w:pPr>
        <w:spacing w:after="0" w:line="240" w:lineRule="auto"/>
      </w:pPr>
      <w:r>
        <w:separator/>
      </w:r>
    </w:p>
  </w:endnote>
  <w:endnote w:type="continuationSeparator" w:id="0">
    <w:p w14:paraId="2BBA9163" w14:textId="77777777" w:rsidR="00F579DD" w:rsidRDefault="00F579DD" w:rsidP="00FC0FF2">
      <w:pPr>
        <w:spacing w:after="0" w:line="240" w:lineRule="auto"/>
      </w:pPr>
      <w:r>
        <w:continuationSeparator/>
      </w:r>
    </w:p>
  </w:endnote>
  <w:endnote w:type="continuationNotice" w:id="1">
    <w:p w14:paraId="7B0DB710" w14:textId="77777777" w:rsidR="009A5D32" w:rsidRDefault="009A5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270086"/>
      <w:docPartObj>
        <w:docPartGallery w:val="Page Numbers (Bottom of Page)"/>
        <w:docPartUnique/>
      </w:docPartObj>
    </w:sdtPr>
    <w:sdtEndPr>
      <w:rPr>
        <w:noProof/>
      </w:rPr>
    </w:sdtEndPr>
    <w:sdtContent>
      <w:p w14:paraId="25B68469" w14:textId="0F9AA07B" w:rsidR="00F579DD" w:rsidRPr="00FC0FF2" w:rsidRDefault="00F579DD" w:rsidP="00FC0FF2">
        <w:pPr>
          <w:pStyle w:val="Footer"/>
          <w:jc w:val="right"/>
        </w:pPr>
        <w:r>
          <w:fldChar w:fldCharType="begin"/>
        </w:r>
        <w:r>
          <w:instrText xml:space="preserve"> PAGE   \* MERGEFORMAT </w:instrText>
        </w:r>
        <w:r>
          <w:fldChar w:fldCharType="separate"/>
        </w:r>
        <w:r w:rsidR="00885665">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67CC" w14:textId="77777777" w:rsidR="00F579DD" w:rsidRDefault="00F579DD">
    <w:pPr>
      <w:pStyle w:val="Footer"/>
    </w:pPr>
    <w:r w:rsidRPr="00080BE0">
      <w:rPr>
        <w:noProof/>
        <w:lang w:eastAsia="en-GB"/>
      </w:rPr>
      <w:drawing>
        <wp:anchor distT="0" distB="0" distL="114300" distR="114300" simplePos="0" relativeHeight="251658240" behindDoc="0" locked="0" layoutInCell="1" allowOverlap="1" wp14:anchorId="3DDDED23" wp14:editId="07777777">
          <wp:simplePos x="0" y="0"/>
          <wp:positionH relativeFrom="column">
            <wp:posOffset>5429250</wp:posOffset>
          </wp:positionH>
          <wp:positionV relativeFrom="paragraph">
            <wp:posOffset>-920750</wp:posOffset>
          </wp:positionV>
          <wp:extent cx="1332849" cy="1432602"/>
          <wp:effectExtent l="0" t="0" r="1270" b="0"/>
          <wp:wrapNone/>
          <wp:docPr id="15" name="Picture 15" descr="C:\Users\Tom\Desktop\Tom\4) Branding\Staff Resources\1) CTA Logo Files\Shapes\Bookends\Bookend Two (Right)\CTA - Bookend T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Tom\4) Branding\Staff Resources\1) CTA Logo Files\Shapes\Bookends\Bookend Two (Right)\CTA - Bookend Tw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849" cy="143260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00A97" w14:textId="77777777" w:rsidR="00F579DD" w:rsidRDefault="00F579DD" w:rsidP="00FC0FF2">
      <w:pPr>
        <w:spacing w:after="0" w:line="240" w:lineRule="auto"/>
      </w:pPr>
      <w:r>
        <w:separator/>
      </w:r>
    </w:p>
  </w:footnote>
  <w:footnote w:type="continuationSeparator" w:id="0">
    <w:p w14:paraId="1DF8DE20" w14:textId="77777777" w:rsidR="00F579DD" w:rsidRDefault="00F579DD" w:rsidP="00FC0FF2">
      <w:pPr>
        <w:spacing w:after="0" w:line="240" w:lineRule="auto"/>
      </w:pPr>
      <w:r>
        <w:continuationSeparator/>
      </w:r>
    </w:p>
  </w:footnote>
  <w:footnote w:type="continuationNotice" w:id="1">
    <w:p w14:paraId="44F1B59D" w14:textId="77777777" w:rsidR="009A5D32" w:rsidRDefault="009A5D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49"/>
      <w:gridCol w:w="3249"/>
      <w:gridCol w:w="3249"/>
    </w:tblGrid>
    <w:tr w:rsidR="00F579DD" w14:paraId="4D2C9747" w14:textId="77777777" w:rsidTr="155A7144">
      <w:tc>
        <w:tcPr>
          <w:tcW w:w="3249" w:type="dxa"/>
        </w:tcPr>
        <w:p w14:paraId="2F743728" w14:textId="6225C801" w:rsidR="00F579DD" w:rsidRDefault="00F579DD" w:rsidP="155A7144">
          <w:pPr>
            <w:pStyle w:val="Header"/>
            <w:ind w:left="-115"/>
            <w:jc w:val="left"/>
          </w:pPr>
        </w:p>
      </w:tc>
      <w:tc>
        <w:tcPr>
          <w:tcW w:w="3249" w:type="dxa"/>
        </w:tcPr>
        <w:p w14:paraId="6AD585C1" w14:textId="04A59C0D" w:rsidR="00F579DD" w:rsidRDefault="00F579DD" w:rsidP="155A7144">
          <w:pPr>
            <w:pStyle w:val="Header"/>
            <w:jc w:val="center"/>
          </w:pPr>
        </w:p>
      </w:tc>
      <w:tc>
        <w:tcPr>
          <w:tcW w:w="3249" w:type="dxa"/>
        </w:tcPr>
        <w:p w14:paraId="079DF9D5" w14:textId="2230BB9A" w:rsidR="00F579DD" w:rsidRDefault="00F579DD" w:rsidP="155A7144">
          <w:pPr>
            <w:pStyle w:val="Header"/>
            <w:ind w:right="-115"/>
            <w:jc w:val="right"/>
          </w:pPr>
        </w:p>
      </w:tc>
    </w:tr>
  </w:tbl>
  <w:p w14:paraId="05512535" w14:textId="439F99F7" w:rsidR="00F579DD" w:rsidRDefault="00F579DD" w:rsidP="155A7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681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68608E"/>
    <w:multiLevelType w:val="hybridMultilevel"/>
    <w:tmpl w:val="E4CAB614"/>
    <w:lvl w:ilvl="0" w:tplc="D21ACE5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2E64B9"/>
    <w:multiLevelType w:val="hybridMultilevel"/>
    <w:tmpl w:val="B7166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742FC7"/>
    <w:multiLevelType w:val="hybridMultilevel"/>
    <w:tmpl w:val="36A84ABA"/>
    <w:lvl w:ilvl="0" w:tplc="313069B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E43E47"/>
    <w:multiLevelType w:val="hybridMultilevel"/>
    <w:tmpl w:val="F6F0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F5785"/>
    <w:multiLevelType w:val="hybridMultilevel"/>
    <w:tmpl w:val="A6E66F62"/>
    <w:lvl w:ilvl="0" w:tplc="792C25F0">
      <w:start w:val="1"/>
      <w:numFmt w:val="bullet"/>
      <w:lvlText w:val=""/>
      <w:lvlJc w:val="left"/>
      <w:pPr>
        <w:tabs>
          <w:tab w:val="num" w:pos="360"/>
        </w:tabs>
        <w:ind w:left="360" w:hanging="360"/>
      </w:pPr>
      <w:rPr>
        <w:rFonts w:ascii="Symbol" w:hAnsi="Symbol" w:hint="default"/>
        <w:sz w:val="20"/>
      </w:rPr>
    </w:lvl>
    <w:lvl w:ilvl="1" w:tplc="EF4A9E54">
      <w:start w:val="1"/>
      <w:numFmt w:val="bullet"/>
      <w:lvlText w:val="o"/>
      <w:lvlJc w:val="left"/>
      <w:pPr>
        <w:tabs>
          <w:tab w:val="num" w:pos="1080"/>
        </w:tabs>
        <w:ind w:left="1080" w:hanging="360"/>
      </w:pPr>
      <w:rPr>
        <w:rFonts w:ascii="Courier New" w:hAnsi="Courier New" w:cs="Times New Roman" w:hint="default"/>
        <w:sz w:val="20"/>
      </w:rPr>
    </w:lvl>
    <w:lvl w:ilvl="2" w:tplc="6492D048">
      <w:start w:val="1"/>
      <w:numFmt w:val="bullet"/>
      <w:lvlText w:val=""/>
      <w:lvlJc w:val="left"/>
      <w:pPr>
        <w:tabs>
          <w:tab w:val="num" w:pos="1800"/>
        </w:tabs>
        <w:ind w:left="1800" w:hanging="360"/>
      </w:pPr>
      <w:rPr>
        <w:rFonts w:ascii="Wingdings" w:hAnsi="Wingdings" w:hint="default"/>
        <w:sz w:val="20"/>
      </w:rPr>
    </w:lvl>
    <w:lvl w:ilvl="3" w:tplc="CF6E5E60">
      <w:start w:val="1"/>
      <w:numFmt w:val="bullet"/>
      <w:lvlText w:val=""/>
      <w:lvlJc w:val="left"/>
      <w:pPr>
        <w:tabs>
          <w:tab w:val="num" w:pos="2520"/>
        </w:tabs>
        <w:ind w:left="2520" w:hanging="360"/>
      </w:pPr>
      <w:rPr>
        <w:rFonts w:ascii="Wingdings" w:hAnsi="Wingdings" w:hint="default"/>
        <w:sz w:val="20"/>
      </w:rPr>
    </w:lvl>
    <w:lvl w:ilvl="4" w:tplc="F7681D7C">
      <w:start w:val="1"/>
      <w:numFmt w:val="bullet"/>
      <w:lvlText w:val=""/>
      <w:lvlJc w:val="left"/>
      <w:pPr>
        <w:tabs>
          <w:tab w:val="num" w:pos="3240"/>
        </w:tabs>
        <w:ind w:left="3240" w:hanging="360"/>
      </w:pPr>
      <w:rPr>
        <w:rFonts w:ascii="Wingdings" w:hAnsi="Wingdings" w:hint="default"/>
        <w:sz w:val="20"/>
      </w:rPr>
    </w:lvl>
    <w:lvl w:ilvl="5" w:tplc="6FD47C74">
      <w:start w:val="1"/>
      <w:numFmt w:val="bullet"/>
      <w:lvlText w:val=""/>
      <w:lvlJc w:val="left"/>
      <w:pPr>
        <w:tabs>
          <w:tab w:val="num" w:pos="3960"/>
        </w:tabs>
        <w:ind w:left="3960" w:hanging="360"/>
      </w:pPr>
      <w:rPr>
        <w:rFonts w:ascii="Wingdings" w:hAnsi="Wingdings" w:hint="default"/>
        <w:sz w:val="20"/>
      </w:rPr>
    </w:lvl>
    <w:lvl w:ilvl="6" w:tplc="E6E8F0B4">
      <w:start w:val="1"/>
      <w:numFmt w:val="bullet"/>
      <w:lvlText w:val=""/>
      <w:lvlJc w:val="left"/>
      <w:pPr>
        <w:tabs>
          <w:tab w:val="num" w:pos="4680"/>
        </w:tabs>
        <w:ind w:left="4680" w:hanging="360"/>
      </w:pPr>
      <w:rPr>
        <w:rFonts w:ascii="Wingdings" w:hAnsi="Wingdings" w:hint="default"/>
        <w:sz w:val="20"/>
      </w:rPr>
    </w:lvl>
    <w:lvl w:ilvl="7" w:tplc="DA14DB90">
      <w:start w:val="1"/>
      <w:numFmt w:val="bullet"/>
      <w:lvlText w:val=""/>
      <w:lvlJc w:val="left"/>
      <w:pPr>
        <w:tabs>
          <w:tab w:val="num" w:pos="5400"/>
        </w:tabs>
        <w:ind w:left="5400" w:hanging="360"/>
      </w:pPr>
      <w:rPr>
        <w:rFonts w:ascii="Wingdings" w:hAnsi="Wingdings" w:hint="default"/>
        <w:sz w:val="20"/>
      </w:rPr>
    </w:lvl>
    <w:lvl w:ilvl="8" w:tplc="C554A70C">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2A6540D"/>
    <w:multiLevelType w:val="hybridMultilevel"/>
    <w:tmpl w:val="71A42D2C"/>
    <w:lvl w:ilvl="0" w:tplc="A0B27DFA">
      <w:start w:val="1"/>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75A"/>
    <w:rsid w:val="000100CF"/>
    <w:rsid w:val="00010E5B"/>
    <w:rsid w:val="00011BA3"/>
    <w:rsid w:val="00030765"/>
    <w:rsid w:val="00031D35"/>
    <w:rsid w:val="00037552"/>
    <w:rsid w:val="000402D9"/>
    <w:rsid w:val="00040571"/>
    <w:rsid w:val="000449EE"/>
    <w:rsid w:val="0005214B"/>
    <w:rsid w:val="00061720"/>
    <w:rsid w:val="000621DC"/>
    <w:rsid w:val="00063EF8"/>
    <w:rsid w:val="00071B8E"/>
    <w:rsid w:val="000738B4"/>
    <w:rsid w:val="00076C80"/>
    <w:rsid w:val="00080BE0"/>
    <w:rsid w:val="00080F50"/>
    <w:rsid w:val="00081FF9"/>
    <w:rsid w:val="00083FF3"/>
    <w:rsid w:val="000B4411"/>
    <w:rsid w:val="000B5522"/>
    <w:rsid w:val="000B667B"/>
    <w:rsid w:val="000B6866"/>
    <w:rsid w:val="000B7DC0"/>
    <w:rsid w:val="000C6E5B"/>
    <w:rsid w:val="000C6FB6"/>
    <w:rsid w:val="000D5980"/>
    <w:rsid w:val="000D7BCA"/>
    <w:rsid w:val="000E4C78"/>
    <w:rsid w:val="000E5DA4"/>
    <w:rsid w:val="0010475A"/>
    <w:rsid w:val="0011265F"/>
    <w:rsid w:val="00112F96"/>
    <w:rsid w:val="00114FA9"/>
    <w:rsid w:val="0013082E"/>
    <w:rsid w:val="001320FE"/>
    <w:rsid w:val="00134882"/>
    <w:rsid w:val="00136D28"/>
    <w:rsid w:val="00153500"/>
    <w:rsid w:val="00161C8F"/>
    <w:rsid w:val="0017779A"/>
    <w:rsid w:val="00190E0D"/>
    <w:rsid w:val="001945F7"/>
    <w:rsid w:val="001A05FC"/>
    <w:rsid w:val="001C02DB"/>
    <w:rsid w:val="001C355F"/>
    <w:rsid w:val="001C47AD"/>
    <w:rsid w:val="001D3E17"/>
    <w:rsid w:val="001F319B"/>
    <w:rsid w:val="00214B94"/>
    <w:rsid w:val="00217E97"/>
    <w:rsid w:val="00221AEE"/>
    <w:rsid w:val="00236D7B"/>
    <w:rsid w:val="00237DD9"/>
    <w:rsid w:val="00244898"/>
    <w:rsid w:val="0026466E"/>
    <w:rsid w:val="002677BC"/>
    <w:rsid w:val="0027105C"/>
    <w:rsid w:val="002810F5"/>
    <w:rsid w:val="00292E7B"/>
    <w:rsid w:val="002B24E4"/>
    <w:rsid w:val="002C24FA"/>
    <w:rsid w:val="002C47F6"/>
    <w:rsid w:val="002E03F7"/>
    <w:rsid w:val="002E0CD9"/>
    <w:rsid w:val="002E103E"/>
    <w:rsid w:val="002E2D71"/>
    <w:rsid w:val="002E467B"/>
    <w:rsid w:val="002E6C79"/>
    <w:rsid w:val="002F2942"/>
    <w:rsid w:val="002F756D"/>
    <w:rsid w:val="00314FF3"/>
    <w:rsid w:val="00324D62"/>
    <w:rsid w:val="0032642B"/>
    <w:rsid w:val="003323B8"/>
    <w:rsid w:val="00333A16"/>
    <w:rsid w:val="0033799D"/>
    <w:rsid w:val="003452D2"/>
    <w:rsid w:val="00351ACC"/>
    <w:rsid w:val="00357CF3"/>
    <w:rsid w:val="00377494"/>
    <w:rsid w:val="00386710"/>
    <w:rsid w:val="00397F3B"/>
    <w:rsid w:val="003B2547"/>
    <w:rsid w:val="003B6536"/>
    <w:rsid w:val="003C376F"/>
    <w:rsid w:val="003D6F13"/>
    <w:rsid w:val="003E5702"/>
    <w:rsid w:val="003F061C"/>
    <w:rsid w:val="003F7258"/>
    <w:rsid w:val="00402417"/>
    <w:rsid w:val="00402D8D"/>
    <w:rsid w:val="00410185"/>
    <w:rsid w:val="004125CF"/>
    <w:rsid w:val="004163AF"/>
    <w:rsid w:val="0042191E"/>
    <w:rsid w:val="004250FC"/>
    <w:rsid w:val="00433D52"/>
    <w:rsid w:val="0043647C"/>
    <w:rsid w:val="00444875"/>
    <w:rsid w:val="00447369"/>
    <w:rsid w:val="00454D4F"/>
    <w:rsid w:val="004624DD"/>
    <w:rsid w:val="004670B2"/>
    <w:rsid w:val="00467117"/>
    <w:rsid w:val="0047209F"/>
    <w:rsid w:val="00472B23"/>
    <w:rsid w:val="0047694F"/>
    <w:rsid w:val="004813CA"/>
    <w:rsid w:val="00496407"/>
    <w:rsid w:val="00497BB8"/>
    <w:rsid w:val="004A47F4"/>
    <w:rsid w:val="004D2D3F"/>
    <w:rsid w:val="004D5D38"/>
    <w:rsid w:val="004F2747"/>
    <w:rsid w:val="004F4082"/>
    <w:rsid w:val="00515512"/>
    <w:rsid w:val="00524147"/>
    <w:rsid w:val="00526AA6"/>
    <w:rsid w:val="00527098"/>
    <w:rsid w:val="0053080D"/>
    <w:rsid w:val="0053295D"/>
    <w:rsid w:val="00533682"/>
    <w:rsid w:val="00537D04"/>
    <w:rsid w:val="00564F79"/>
    <w:rsid w:val="00573C8C"/>
    <w:rsid w:val="0058065E"/>
    <w:rsid w:val="0059178F"/>
    <w:rsid w:val="0059257A"/>
    <w:rsid w:val="005A6717"/>
    <w:rsid w:val="005A6FC0"/>
    <w:rsid w:val="005B00A7"/>
    <w:rsid w:val="005B43AB"/>
    <w:rsid w:val="005B6CBF"/>
    <w:rsid w:val="005C783C"/>
    <w:rsid w:val="005D4C8A"/>
    <w:rsid w:val="005E3340"/>
    <w:rsid w:val="005F4084"/>
    <w:rsid w:val="00600375"/>
    <w:rsid w:val="00606E32"/>
    <w:rsid w:val="006161AF"/>
    <w:rsid w:val="00630419"/>
    <w:rsid w:val="00634F6D"/>
    <w:rsid w:val="00644843"/>
    <w:rsid w:val="00645A95"/>
    <w:rsid w:val="00646A1F"/>
    <w:rsid w:val="00647F0E"/>
    <w:rsid w:val="006606EA"/>
    <w:rsid w:val="00663DB7"/>
    <w:rsid w:val="0066644D"/>
    <w:rsid w:val="006676EF"/>
    <w:rsid w:val="00675C40"/>
    <w:rsid w:val="00693FCD"/>
    <w:rsid w:val="006A335E"/>
    <w:rsid w:val="006A64A7"/>
    <w:rsid w:val="006A6971"/>
    <w:rsid w:val="006B40F3"/>
    <w:rsid w:val="006C2C20"/>
    <w:rsid w:val="006D6BB3"/>
    <w:rsid w:val="006E4AFA"/>
    <w:rsid w:val="006E6A2E"/>
    <w:rsid w:val="006F2ED4"/>
    <w:rsid w:val="006F3103"/>
    <w:rsid w:val="006F6E86"/>
    <w:rsid w:val="006F785F"/>
    <w:rsid w:val="00710180"/>
    <w:rsid w:val="00727E47"/>
    <w:rsid w:val="00735B86"/>
    <w:rsid w:val="00735D18"/>
    <w:rsid w:val="00750436"/>
    <w:rsid w:val="0077429B"/>
    <w:rsid w:val="0077708A"/>
    <w:rsid w:val="007975EB"/>
    <w:rsid w:val="007A5F02"/>
    <w:rsid w:val="007B5397"/>
    <w:rsid w:val="007C0484"/>
    <w:rsid w:val="007C075D"/>
    <w:rsid w:val="007D2FEE"/>
    <w:rsid w:val="007D621A"/>
    <w:rsid w:val="007E35EF"/>
    <w:rsid w:val="007E40C8"/>
    <w:rsid w:val="007E6D3D"/>
    <w:rsid w:val="007E6F2E"/>
    <w:rsid w:val="008013F2"/>
    <w:rsid w:val="008061F5"/>
    <w:rsid w:val="00810704"/>
    <w:rsid w:val="00823645"/>
    <w:rsid w:val="00825404"/>
    <w:rsid w:val="008271B2"/>
    <w:rsid w:val="008349B3"/>
    <w:rsid w:val="0084466B"/>
    <w:rsid w:val="00844825"/>
    <w:rsid w:val="008478DB"/>
    <w:rsid w:val="00853E18"/>
    <w:rsid w:val="00855C66"/>
    <w:rsid w:val="00865795"/>
    <w:rsid w:val="00877B66"/>
    <w:rsid w:val="00884FF4"/>
    <w:rsid w:val="00885665"/>
    <w:rsid w:val="00896F66"/>
    <w:rsid w:val="008B3BCA"/>
    <w:rsid w:val="008B5501"/>
    <w:rsid w:val="008B5D3C"/>
    <w:rsid w:val="008D2E2A"/>
    <w:rsid w:val="008D327F"/>
    <w:rsid w:val="008D3D20"/>
    <w:rsid w:val="008E2367"/>
    <w:rsid w:val="008F3DB5"/>
    <w:rsid w:val="008F3EAC"/>
    <w:rsid w:val="0090294F"/>
    <w:rsid w:val="009074CC"/>
    <w:rsid w:val="009153C3"/>
    <w:rsid w:val="00915F9B"/>
    <w:rsid w:val="00930C92"/>
    <w:rsid w:val="00930FAA"/>
    <w:rsid w:val="00935628"/>
    <w:rsid w:val="00940827"/>
    <w:rsid w:val="00941F95"/>
    <w:rsid w:val="00943665"/>
    <w:rsid w:val="00955818"/>
    <w:rsid w:val="00960AE3"/>
    <w:rsid w:val="0096383C"/>
    <w:rsid w:val="00965EF4"/>
    <w:rsid w:val="00971BA1"/>
    <w:rsid w:val="00975DD6"/>
    <w:rsid w:val="00981F87"/>
    <w:rsid w:val="00986A6B"/>
    <w:rsid w:val="00987891"/>
    <w:rsid w:val="009927DA"/>
    <w:rsid w:val="009A5D32"/>
    <w:rsid w:val="009B5AEB"/>
    <w:rsid w:val="009B69E3"/>
    <w:rsid w:val="009C0B89"/>
    <w:rsid w:val="009C5869"/>
    <w:rsid w:val="009D67DF"/>
    <w:rsid w:val="009E0DC2"/>
    <w:rsid w:val="009F2B9C"/>
    <w:rsid w:val="009F515E"/>
    <w:rsid w:val="009F6161"/>
    <w:rsid w:val="00A05081"/>
    <w:rsid w:val="00A12A36"/>
    <w:rsid w:val="00A333D2"/>
    <w:rsid w:val="00A4144F"/>
    <w:rsid w:val="00A42C71"/>
    <w:rsid w:val="00A45C70"/>
    <w:rsid w:val="00A4611D"/>
    <w:rsid w:val="00A5050C"/>
    <w:rsid w:val="00A514F2"/>
    <w:rsid w:val="00A549FD"/>
    <w:rsid w:val="00A54AF4"/>
    <w:rsid w:val="00A55CF7"/>
    <w:rsid w:val="00A65DE2"/>
    <w:rsid w:val="00A66034"/>
    <w:rsid w:val="00A66E5F"/>
    <w:rsid w:val="00A7674C"/>
    <w:rsid w:val="00A80091"/>
    <w:rsid w:val="00A830FB"/>
    <w:rsid w:val="00A83204"/>
    <w:rsid w:val="00A87CC9"/>
    <w:rsid w:val="00AC4B63"/>
    <w:rsid w:val="00AC4F7D"/>
    <w:rsid w:val="00AD0C7D"/>
    <w:rsid w:val="00AD122B"/>
    <w:rsid w:val="00AD141B"/>
    <w:rsid w:val="00AE526A"/>
    <w:rsid w:val="00AE67E0"/>
    <w:rsid w:val="00AE7E21"/>
    <w:rsid w:val="00AF3705"/>
    <w:rsid w:val="00AF5F66"/>
    <w:rsid w:val="00AF6541"/>
    <w:rsid w:val="00B10EF1"/>
    <w:rsid w:val="00B10F1C"/>
    <w:rsid w:val="00B23041"/>
    <w:rsid w:val="00B232A3"/>
    <w:rsid w:val="00B2356A"/>
    <w:rsid w:val="00B35C90"/>
    <w:rsid w:val="00B360C0"/>
    <w:rsid w:val="00B42645"/>
    <w:rsid w:val="00B42827"/>
    <w:rsid w:val="00B43625"/>
    <w:rsid w:val="00B441EB"/>
    <w:rsid w:val="00B5451E"/>
    <w:rsid w:val="00B56DA5"/>
    <w:rsid w:val="00B60057"/>
    <w:rsid w:val="00B616D5"/>
    <w:rsid w:val="00B63CEF"/>
    <w:rsid w:val="00B6610E"/>
    <w:rsid w:val="00B7755B"/>
    <w:rsid w:val="00B778B6"/>
    <w:rsid w:val="00B801EE"/>
    <w:rsid w:val="00B81A36"/>
    <w:rsid w:val="00B82DDF"/>
    <w:rsid w:val="00B83754"/>
    <w:rsid w:val="00B85761"/>
    <w:rsid w:val="00B9640A"/>
    <w:rsid w:val="00BA1255"/>
    <w:rsid w:val="00BB25CE"/>
    <w:rsid w:val="00BB359F"/>
    <w:rsid w:val="00BC4830"/>
    <w:rsid w:val="00BC4C56"/>
    <w:rsid w:val="00BC558D"/>
    <w:rsid w:val="00BD1C80"/>
    <w:rsid w:val="00BD618B"/>
    <w:rsid w:val="00BE0703"/>
    <w:rsid w:val="00C0349D"/>
    <w:rsid w:val="00C044A4"/>
    <w:rsid w:val="00C1796C"/>
    <w:rsid w:val="00C20201"/>
    <w:rsid w:val="00C245D2"/>
    <w:rsid w:val="00C25B6A"/>
    <w:rsid w:val="00C34C6C"/>
    <w:rsid w:val="00C3774A"/>
    <w:rsid w:val="00C42D96"/>
    <w:rsid w:val="00C4755A"/>
    <w:rsid w:val="00C52FFD"/>
    <w:rsid w:val="00C5755E"/>
    <w:rsid w:val="00C62660"/>
    <w:rsid w:val="00C72E78"/>
    <w:rsid w:val="00C749E3"/>
    <w:rsid w:val="00C77322"/>
    <w:rsid w:val="00C77B35"/>
    <w:rsid w:val="00C81230"/>
    <w:rsid w:val="00C84468"/>
    <w:rsid w:val="00C878DB"/>
    <w:rsid w:val="00C9194E"/>
    <w:rsid w:val="00C91BD6"/>
    <w:rsid w:val="00C94A9E"/>
    <w:rsid w:val="00C9699E"/>
    <w:rsid w:val="00CB066D"/>
    <w:rsid w:val="00CB143A"/>
    <w:rsid w:val="00CB5B7C"/>
    <w:rsid w:val="00CD4B74"/>
    <w:rsid w:val="00CD61ED"/>
    <w:rsid w:val="00CF2585"/>
    <w:rsid w:val="00D00F80"/>
    <w:rsid w:val="00D02575"/>
    <w:rsid w:val="00D03F1E"/>
    <w:rsid w:val="00D04AC8"/>
    <w:rsid w:val="00D04E07"/>
    <w:rsid w:val="00D104D8"/>
    <w:rsid w:val="00D11067"/>
    <w:rsid w:val="00D174C7"/>
    <w:rsid w:val="00D40D08"/>
    <w:rsid w:val="00D41DCE"/>
    <w:rsid w:val="00D56AFF"/>
    <w:rsid w:val="00D8432B"/>
    <w:rsid w:val="00D853D3"/>
    <w:rsid w:val="00D8609E"/>
    <w:rsid w:val="00DB32D3"/>
    <w:rsid w:val="00DB65AA"/>
    <w:rsid w:val="00DB6CE8"/>
    <w:rsid w:val="00DC6D23"/>
    <w:rsid w:val="00DD1465"/>
    <w:rsid w:val="00DF4EEC"/>
    <w:rsid w:val="00E1202A"/>
    <w:rsid w:val="00E21906"/>
    <w:rsid w:val="00E416D6"/>
    <w:rsid w:val="00E41F19"/>
    <w:rsid w:val="00E4200E"/>
    <w:rsid w:val="00E45DD4"/>
    <w:rsid w:val="00E47DE2"/>
    <w:rsid w:val="00E54077"/>
    <w:rsid w:val="00E55C60"/>
    <w:rsid w:val="00E56B8B"/>
    <w:rsid w:val="00E676E8"/>
    <w:rsid w:val="00E81B48"/>
    <w:rsid w:val="00E86988"/>
    <w:rsid w:val="00E964EF"/>
    <w:rsid w:val="00EA2BC2"/>
    <w:rsid w:val="00EA4F8F"/>
    <w:rsid w:val="00EC102D"/>
    <w:rsid w:val="00ED3DED"/>
    <w:rsid w:val="00ED51EC"/>
    <w:rsid w:val="00EE30FB"/>
    <w:rsid w:val="00EF01C7"/>
    <w:rsid w:val="00F255C6"/>
    <w:rsid w:val="00F371EA"/>
    <w:rsid w:val="00F3784A"/>
    <w:rsid w:val="00F579DD"/>
    <w:rsid w:val="00F6118E"/>
    <w:rsid w:val="00F637CA"/>
    <w:rsid w:val="00F65627"/>
    <w:rsid w:val="00F67480"/>
    <w:rsid w:val="00F77384"/>
    <w:rsid w:val="00F878A7"/>
    <w:rsid w:val="00F92416"/>
    <w:rsid w:val="00FA0490"/>
    <w:rsid w:val="00FA1477"/>
    <w:rsid w:val="00FA7E91"/>
    <w:rsid w:val="00FB2A79"/>
    <w:rsid w:val="00FB535C"/>
    <w:rsid w:val="00FC0FF2"/>
    <w:rsid w:val="00FE633C"/>
    <w:rsid w:val="117898BB"/>
    <w:rsid w:val="155A7144"/>
    <w:rsid w:val="2B7BF77B"/>
    <w:rsid w:val="35A24A63"/>
    <w:rsid w:val="73D06087"/>
    <w:rsid w:val="76E0F814"/>
    <w:rsid w:val="7AA7B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9871C0"/>
  <w15:chartTrackingRefBased/>
  <w15:docId w15:val="{2EB6E9C6-D266-415A-9EDD-C9579EB6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C80"/>
    <w:pPr>
      <w:spacing w:line="276" w:lineRule="auto"/>
      <w:jc w:val="both"/>
    </w:pPr>
    <w:rPr>
      <w:rFonts w:ascii="Calibri Light" w:hAnsi="Calibri Light" w:cs="Calibri Light"/>
      <w:sz w:val="24"/>
      <w:szCs w:val="24"/>
    </w:rPr>
  </w:style>
  <w:style w:type="paragraph" w:styleId="Heading1">
    <w:name w:val="heading 1"/>
    <w:basedOn w:val="Normal"/>
    <w:next w:val="Normal"/>
    <w:link w:val="Heading1Char"/>
    <w:uiPriority w:val="9"/>
    <w:qFormat/>
    <w:rsid w:val="002F2942"/>
    <w:pPr>
      <w:outlineLvl w:val="0"/>
    </w:pPr>
    <w:rPr>
      <w:rFonts w:ascii="Open Sans" w:hAnsi="Open Sans" w:cs="Open Sans"/>
      <w:b/>
      <w:color w:val="009FE3"/>
      <w:sz w:val="34"/>
      <w:szCs w:val="36"/>
    </w:rPr>
  </w:style>
  <w:style w:type="paragraph" w:styleId="Heading2">
    <w:name w:val="heading 2"/>
    <w:basedOn w:val="Normal"/>
    <w:next w:val="Normal"/>
    <w:link w:val="Heading2Char"/>
    <w:uiPriority w:val="9"/>
    <w:unhideWhenUsed/>
    <w:qFormat/>
    <w:rsid w:val="002F2942"/>
    <w:pPr>
      <w:outlineLvl w:val="1"/>
    </w:pPr>
    <w:rPr>
      <w:rFonts w:ascii="Open Sans" w:hAnsi="Open Sans" w:cs="Open Sans"/>
      <w:b/>
      <w:sz w:val="26"/>
    </w:rPr>
  </w:style>
  <w:style w:type="paragraph" w:styleId="Heading3">
    <w:name w:val="heading 3"/>
    <w:basedOn w:val="Normal"/>
    <w:next w:val="Normal"/>
    <w:link w:val="Heading3Char"/>
    <w:uiPriority w:val="9"/>
    <w:unhideWhenUsed/>
    <w:qFormat/>
    <w:rsid w:val="00DC6D23"/>
    <w:pPr>
      <w:outlineLvl w:val="2"/>
    </w:pPr>
    <w:rPr>
      <w:rFonts w:ascii="Calibri" w:hAnsi="Calibri" w:cs="Calibri"/>
      <w:b/>
      <w:sz w:val="26"/>
    </w:rPr>
  </w:style>
  <w:style w:type="paragraph" w:styleId="Heading4">
    <w:name w:val="heading 4"/>
    <w:basedOn w:val="Normal"/>
    <w:next w:val="Normal"/>
    <w:link w:val="Heading4Char"/>
    <w:uiPriority w:val="9"/>
    <w:unhideWhenUsed/>
    <w:qFormat/>
    <w:rsid w:val="00080BE0"/>
    <w:pPr>
      <w:outlineLvl w:val="3"/>
    </w:pPr>
    <w:rPr>
      <w:rFonts w:asciiTheme="minorHAnsi" w:hAnsiTheme="minorHAnsi" w:cstheme="minorHAnsi"/>
      <w:b/>
      <w:sz w:val="26"/>
    </w:rPr>
  </w:style>
  <w:style w:type="paragraph" w:styleId="Heading5">
    <w:name w:val="heading 5"/>
    <w:basedOn w:val="Normal"/>
    <w:next w:val="Normal"/>
    <w:link w:val="Heading5Char"/>
    <w:uiPriority w:val="9"/>
    <w:unhideWhenUsed/>
    <w:qFormat/>
    <w:rsid w:val="00823645"/>
    <w:pPr>
      <w:shd w:val="clear" w:color="auto" w:fill="FFFFFF" w:themeFill="background1"/>
      <w:outlineLvl w:val="4"/>
    </w:pPr>
    <w:rPr>
      <w:rFonts w:ascii="Open Sans" w:hAnsi="Open Sans" w:cs="Open Sans"/>
      <w:b/>
      <w:color w:val="009FE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DC6D23"/>
    <w:pPr>
      <w:ind w:left="720"/>
      <w:contextualSpacing/>
    </w:pPr>
  </w:style>
  <w:style w:type="paragraph" w:styleId="NoSpacing">
    <w:name w:val="No Spacing"/>
    <w:basedOn w:val="Normal"/>
    <w:uiPriority w:val="1"/>
    <w:qFormat/>
    <w:rsid w:val="00DC6D23"/>
  </w:style>
  <w:style w:type="character" w:customStyle="1" w:styleId="Heading1Char">
    <w:name w:val="Heading 1 Char"/>
    <w:basedOn w:val="DefaultParagraphFont"/>
    <w:link w:val="Heading1"/>
    <w:uiPriority w:val="9"/>
    <w:rsid w:val="002F2942"/>
    <w:rPr>
      <w:rFonts w:ascii="Open Sans" w:hAnsi="Open Sans" w:cs="Open Sans"/>
      <w:b/>
      <w:color w:val="009FE3"/>
      <w:sz w:val="34"/>
      <w:szCs w:val="36"/>
    </w:rPr>
  </w:style>
  <w:style w:type="character" w:customStyle="1" w:styleId="Heading2Char">
    <w:name w:val="Heading 2 Char"/>
    <w:basedOn w:val="DefaultParagraphFont"/>
    <w:link w:val="Heading2"/>
    <w:uiPriority w:val="9"/>
    <w:rsid w:val="002F2942"/>
    <w:rPr>
      <w:rFonts w:ascii="Open Sans" w:hAnsi="Open Sans" w:cs="Open Sans"/>
      <w:b/>
      <w:sz w:val="26"/>
      <w:szCs w:val="24"/>
    </w:rPr>
  </w:style>
  <w:style w:type="character" w:customStyle="1" w:styleId="Heading3Char">
    <w:name w:val="Heading 3 Char"/>
    <w:basedOn w:val="DefaultParagraphFont"/>
    <w:link w:val="Heading3"/>
    <w:uiPriority w:val="9"/>
    <w:rsid w:val="00DC6D23"/>
    <w:rPr>
      <w:rFonts w:ascii="Calibri" w:hAnsi="Calibri" w:cs="Calibri"/>
      <w:b/>
      <w:sz w:val="26"/>
      <w:szCs w:val="24"/>
    </w:rPr>
  </w:style>
  <w:style w:type="character" w:customStyle="1" w:styleId="Heading4Char">
    <w:name w:val="Heading 4 Char"/>
    <w:basedOn w:val="DefaultParagraphFont"/>
    <w:link w:val="Heading4"/>
    <w:uiPriority w:val="9"/>
    <w:rsid w:val="00080BE0"/>
    <w:rPr>
      <w:rFonts w:cstheme="minorHAnsi"/>
      <w:b/>
      <w:sz w:val="26"/>
      <w:szCs w:val="24"/>
    </w:rPr>
  </w:style>
  <w:style w:type="character" w:customStyle="1" w:styleId="Heading5Char">
    <w:name w:val="Heading 5 Char"/>
    <w:basedOn w:val="DefaultParagraphFont"/>
    <w:link w:val="Heading5"/>
    <w:uiPriority w:val="9"/>
    <w:rsid w:val="00823645"/>
    <w:rPr>
      <w:rFonts w:ascii="Open Sans" w:hAnsi="Open Sans" w:cs="Open Sans"/>
      <w:b/>
      <w:color w:val="009FE3"/>
      <w:szCs w:val="24"/>
      <w:shd w:val="clear" w:color="auto" w:fill="FFFFFF" w:themeFill="background1"/>
    </w:rPr>
  </w:style>
  <w:style w:type="paragraph" w:styleId="Header">
    <w:name w:val="header"/>
    <w:basedOn w:val="Normal"/>
    <w:link w:val="HeaderChar"/>
    <w:uiPriority w:val="99"/>
    <w:unhideWhenUsed/>
    <w:rsid w:val="00FC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FF2"/>
    <w:rPr>
      <w:rFonts w:ascii="Calibri Light" w:hAnsi="Calibri Light" w:cs="Calibri Light"/>
      <w:sz w:val="24"/>
      <w:szCs w:val="24"/>
    </w:rPr>
  </w:style>
  <w:style w:type="paragraph" w:styleId="Footer">
    <w:name w:val="footer"/>
    <w:basedOn w:val="Normal"/>
    <w:link w:val="FooterChar"/>
    <w:uiPriority w:val="99"/>
    <w:unhideWhenUsed/>
    <w:rsid w:val="00FC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FF2"/>
    <w:rPr>
      <w:rFonts w:ascii="Calibri Light" w:hAnsi="Calibri Light" w:cs="Calibri Light"/>
      <w:sz w:val="24"/>
      <w:szCs w:val="24"/>
    </w:rPr>
  </w:style>
  <w:style w:type="paragraph" w:styleId="TOC3">
    <w:name w:val="toc 3"/>
    <w:basedOn w:val="Normal"/>
    <w:next w:val="Normal"/>
    <w:autoRedefine/>
    <w:uiPriority w:val="39"/>
    <w:unhideWhenUsed/>
    <w:rsid w:val="00FC0FF2"/>
    <w:pPr>
      <w:spacing w:after="100"/>
      <w:ind w:left="480"/>
    </w:pPr>
  </w:style>
  <w:style w:type="paragraph" w:styleId="TOC1">
    <w:name w:val="toc 1"/>
    <w:basedOn w:val="Normal"/>
    <w:next w:val="Normal"/>
    <w:autoRedefine/>
    <w:uiPriority w:val="39"/>
    <w:unhideWhenUsed/>
    <w:rsid w:val="00FC0FF2"/>
    <w:pPr>
      <w:spacing w:after="100"/>
    </w:pPr>
    <w:rPr>
      <w:rFonts w:ascii="Open Sans" w:hAnsi="Open Sans"/>
      <w:b/>
      <w:sz w:val="22"/>
    </w:rPr>
  </w:style>
  <w:style w:type="paragraph" w:styleId="TOC2">
    <w:name w:val="toc 2"/>
    <w:basedOn w:val="Normal"/>
    <w:next w:val="Normal"/>
    <w:autoRedefine/>
    <w:uiPriority w:val="39"/>
    <w:unhideWhenUsed/>
    <w:rsid w:val="00823645"/>
    <w:pPr>
      <w:spacing w:after="100"/>
      <w:ind w:left="240"/>
    </w:pPr>
  </w:style>
  <w:style w:type="paragraph" w:styleId="TOC5">
    <w:name w:val="toc 5"/>
    <w:basedOn w:val="Normal"/>
    <w:next w:val="Normal"/>
    <w:autoRedefine/>
    <w:uiPriority w:val="39"/>
    <w:semiHidden/>
    <w:unhideWhenUsed/>
    <w:rsid w:val="00FC0FF2"/>
    <w:pPr>
      <w:spacing w:after="100"/>
      <w:ind w:left="960"/>
    </w:pPr>
  </w:style>
  <w:style w:type="paragraph" w:styleId="TOC4">
    <w:name w:val="toc 4"/>
    <w:basedOn w:val="Normal"/>
    <w:next w:val="Normal"/>
    <w:autoRedefine/>
    <w:uiPriority w:val="39"/>
    <w:unhideWhenUsed/>
    <w:rsid w:val="00FC0FF2"/>
    <w:pPr>
      <w:spacing w:after="100"/>
      <w:ind w:left="720"/>
    </w:pPr>
  </w:style>
  <w:style w:type="character" w:styleId="Hyperlink">
    <w:name w:val="Hyperlink"/>
    <w:basedOn w:val="DefaultParagraphFont"/>
    <w:uiPriority w:val="99"/>
    <w:unhideWhenUsed/>
    <w:rsid w:val="00FC0FF2"/>
    <w:rPr>
      <w:color w:val="0563C1" w:themeColor="hyperlink"/>
      <w:u w:val="single"/>
    </w:rPr>
  </w:style>
  <w:style w:type="paragraph" w:styleId="ListBullet">
    <w:name w:val="List Bullet"/>
    <w:basedOn w:val="Normal"/>
    <w:uiPriority w:val="99"/>
    <w:unhideWhenUsed/>
    <w:rsid w:val="0017779A"/>
    <w:pPr>
      <w:numPr>
        <w:numId w:val="1"/>
      </w:numPr>
      <w:spacing w:after="200"/>
      <w:contextualSpacing/>
    </w:pPr>
  </w:style>
  <w:style w:type="paragraph" w:styleId="FootnoteText">
    <w:name w:val="footnote text"/>
    <w:basedOn w:val="Normal"/>
    <w:link w:val="FootnoteTextChar"/>
    <w:uiPriority w:val="99"/>
    <w:semiHidden/>
    <w:unhideWhenUsed/>
    <w:rsid w:val="00AD0C7D"/>
    <w:pPr>
      <w:spacing w:after="0" w:line="240" w:lineRule="auto"/>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0C7D"/>
    <w:rPr>
      <w:sz w:val="20"/>
      <w:szCs w:val="20"/>
    </w:rPr>
  </w:style>
  <w:style w:type="character" w:styleId="FootnoteReference">
    <w:name w:val="footnote reference"/>
    <w:basedOn w:val="DefaultParagraphFont"/>
    <w:uiPriority w:val="99"/>
    <w:semiHidden/>
    <w:unhideWhenUsed/>
    <w:rsid w:val="00AD0C7D"/>
    <w:rPr>
      <w:vertAlign w:val="superscript"/>
    </w:rPr>
  </w:style>
  <w:style w:type="paragraph" w:customStyle="1" w:styleId="Default">
    <w:name w:val="Default"/>
    <w:rsid w:val="00981F87"/>
    <w:pPr>
      <w:autoSpaceDE w:val="0"/>
      <w:autoSpaceDN w:val="0"/>
      <w:adjustRightInd w:val="0"/>
      <w:spacing w:after="0" w:line="240" w:lineRule="auto"/>
    </w:pPr>
    <w:rPr>
      <w:rFonts w:ascii="EUAlbertina" w:hAnsi="EUAlbertina" w:cs="EUAlbertina"/>
      <w:color w:val="000000"/>
      <w:sz w:val="24"/>
      <w:szCs w:val="24"/>
    </w:rPr>
  </w:style>
  <w:style w:type="character" w:customStyle="1" w:styleId="legds2">
    <w:name w:val="legds2"/>
    <w:basedOn w:val="DefaultParagraphFont"/>
    <w:rsid w:val="00EF01C7"/>
    <w:rPr>
      <w:vanish w:val="0"/>
      <w:webHidden w:val="0"/>
      <w:specVanish w:val="0"/>
    </w:rPr>
  </w:style>
  <w:style w:type="paragraph" w:styleId="BalloonText">
    <w:name w:val="Balloon Text"/>
    <w:basedOn w:val="Normal"/>
    <w:link w:val="BalloonTextChar"/>
    <w:uiPriority w:val="99"/>
    <w:semiHidden/>
    <w:unhideWhenUsed/>
    <w:rsid w:val="00644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843"/>
    <w:rPr>
      <w:rFonts w:ascii="Segoe UI" w:hAnsi="Segoe UI" w:cs="Segoe UI"/>
      <w:sz w:val="18"/>
      <w:szCs w:val="18"/>
    </w:rPr>
  </w:style>
  <w:style w:type="table" w:styleId="TableGrid">
    <w:name w:val="Table Grid"/>
    <w:basedOn w:val="TableNormal"/>
    <w:uiPriority w:val="59"/>
    <w:rsid w:val="00C3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B5397"/>
    <w:rPr>
      <w:color w:val="954F72" w:themeColor="followedHyperlink"/>
      <w:u w:val="single"/>
    </w:rPr>
  </w:style>
  <w:style w:type="character" w:styleId="CommentReference">
    <w:name w:val="annotation reference"/>
    <w:basedOn w:val="DefaultParagraphFont"/>
    <w:uiPriority w:val="99"/>
    <w:semiHidden/>
    <w:unhideWhenUsed/>
    <w:rsid w:val="009F2B9C"/>
    <w:rPr>
      <w:sz w:val="16"/>
      <w:szCs w:val="16"/>
    </w:rPr>
  </w:style>
  <w:style w:type="paragraph" w:styleId="CommentText">
    <w:name w:val="annotation text"/>
    <w:basedOn w:val="Normal"/>
    <w:link w:val="CommentTextChar"/>
    <w:uiPriority w:val="99"/>
    <w:semiHidden/>
    <w:unhideWhenUsed/>
    <w:rsid w:val="009F2B9C"/>
    <w:pPr>
      <w:spacing w:line="240" w:lineRule="auto"/>
    </w:pPr>
    <w:rPr>
      <w:sz w:val="20"/>
      <w:szCs w:val="20"/>
    </w:rPr>
  </w:style>
  <w:style w:type="character" w:customStyle="1" w:styleId="CommentTextChar">
    <w:name w:val="Comment Text Char"/>
    <w:basedOn w:val="DefaultParagraphFont"/>
    <w:link w:val="CommentText"/>
    <w:uiPriority w:val="99"/>
    <w:semiHidden/>
    <w:rsid w:val="009F2B9C"/>
    <w:rPr>
      <w:rFonts w:ascii="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9F2B9C"/>
    <w:rPr>
      <w:b/>
      <w:bCs/>
    </w:rPr>
  </w:style>
  <w:style w:type="character" w:customStyle="1" w:styleId="CommentSubjectChar">
    <w:name w:val="Comment Subject Char"/>
    <w:basedOn w:val="CommentTextChar"/>
    <w:link w:val="CommentSubject"/>
    <w:uiPriority w:val="99"/>
    <w:semiHidden/>
    <w:rsid w:val="009F2B9C"/>
    <w:rPr>
      <w:rFonts w:ascii="Calibri Light" w:hAnsi="Calibri Light" w:cs="Calibri Light"/>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C1796C"/>
    <w:rPr>
      <w:rFonts w:ascii="Calibri Light" w:hAnsi="Calibri Light" w:cs="Calibri Light"/>
      <w:sz w:val="24"/>
      <w:szCs w:val="24"/>
    </w:rPr>
  </w:style>
  <w:style w:type="paragraph" w:styleId="Revision">
    <w:name w:val="Revision"/>
    <w:hidden/>
    <w:uiPriority w:val="99"/>
    <w:semiHidden/>
    <w:rsid w:val="00136D28"/>
    <w:pPr>
      <w:spacing w:after="0" w:line="240" w:lineRule="auto"/>
    </w:pPr>
    <w:rPr>
      <w:rFonts w:ascii="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27092">
      <w:bodyDiv w:val="1"/>
      <w:marLeft w:val="0"/>
      <w:marRight w:val="0"/>
      <w:marTop w:val="0"/>
      <w:marBottom w:val="0"/>
      <w:divBdr>
        <w:top w:val="none" w:sz="0" w:space="0" w:color="auto"/>
        <w:left w:val="none" w:sz="0" w:space="0" w:color="auto"/>
        <w:bottom w:val="none" w:sz="0" w:space="0" w:color="auto"/>
        <w:right w:val="none" w:sz="0" w:space="0" w:color="auto"/>
      </w:divBdr>
    </w:div>
    <w:div w:id="17535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mailto:faye.mear@bridgescentre.org.uk"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24CEE5-29B1-411E-A84A-319960CDB54C}" type="doc">
      <dgm:prSet loTypeId="urn:diagrams.loki3.com/BracketList" loCatId="list" qsTypeId="urn:microsoft.com/office/officeart/2005/8/quickstyle/simple1" qsCatId="simple" csTypeId="urn:microsoft.com/office/officeart/2005/8/colors/accent1_2" csCatId="accent1" phldr="1"/>
      <dgm:spPr/>
      <dgm:t>
        <a:bodyPr/>
        <a:lstStyle/>
        <a:p>
          <a:endParaRPr lang="en-US"/>
        </a:p>
      </dgm:t>
    </dgm:pt>
    <dgm:pt modelId="{F79F626C-F469-45E0-A39B-7AB23A9F0883}">
      <dgm:prSet phldrT="[Text]"/>
      <dgm:spPr/>
      <dgm:t>
        <a:bodyPr/>
        <a:lstStyle/>
        <a:p>
          <a:r>
            <a:rPr lang="en-US"/>
            <a:t>Access &amp; inclusion</a:t>
          </a:r>
        </a:p>
      </dgm:t>
    </dgm:pt>
    <dgm:pt modelId="{4F9CA79F-487B-4481-958A-6EBAE6D99031}" type="parTrans" cxnId="{D4834C13-02E9-4324-ACCA-5096174CAC15}">
      <dgm:prSet/>
      <dgm:spPr/>
      <dgm:t>
        <a:bodyPr/>
        <a:lstStyle/>
        <a:p>
          <a:endParaRPr lang="en-US"/>
        </a:p>
      </dgm:t>
    </dgm:pt>
    <dgm:pt modelId="{95169F3B-EBEB-4736-9474-0173E83F7FAA}" type="sibTrans" cxnId="{D4834C13-02E9-4324-ACCA-5096174CAC15}">
      <dgm:prSet/>
      <dgm:spPr/>
      <dgm:t>
        <a:bodyPr/>
        <a:lstStyle/>
        <a:p>
          <a:endParaRPr lang="en-US"/>
        </a:p>
      </dgm:t>
    </dgm:pt>
    <dgm:pt modelId="{D9192EB9-E0B4-44D5-BD7F-D3B507551C06}">
      <dgm:prSet phldrT="[Text]"/>
      <dgm:spPr/>
      <dgm:t>
        <a:bodyPr/>
        <a:lstStyle/>
        <a:p>
          <a:pPr algn="l"/>
          <a:r>
            <a:rPr lang="en-US" b="1"/>
            <a:t>Transport options that work for everyone</a:t>
          </a:r>
        </a:p>
      </dgm:t>
    </dgm:pt>
    <dgm:pt modelId="{3B2BC6D5-0752-4B15-A047-168BEA61B49C}" type="parTrans" cxnId="{781DF837-45F1-4B92-8C06-36B97472F25C}">
      <dgm:prSet/>
      <dgm:spPr/>
      <dgm:t>
        <a:bodyPr/>
        <a:lstStyle/>
        <a:p>
          <a:endParaRPr lang="en-US"/>
        </a:p>
      </dgm:t>
    </dgm:pt>
    <dgm:pt modelId="{A2101355-1605-49B0-BA78-ABE1E60FB983}" type="sibTrans" cxnId="{781DF837-45F1-4B92-8C06-36B97472F25C}">
      <dgm:prSet/>
      <dgm:spPr/>
      <dgm:t>
        <a:bodyPr/>
        <a:lstStyle/>
        <a:p>
          <a:endParaRPr lang="en-US"/>
        </a:p>
      </dgm:t>
    </dgm:pt>
    <dgm:pt modelId="{C549A84B-5B77-4078-AD0B-AFF5AD076819}">
      <dgm:prSet phldrT="[Text]"/>
      <dgm:spPr/>
      <dgm:t>
        <a:bodyPr/>
        <a:lstStyle/>
        <a:p>
          <a:r>
            <a:rPr lang="en-US"/>
            <a:t>Partnership</a:t>
          </a:r>
        </a:p>
      </dgm:t>
    </dgm:pt>
    <dgm:pt modelId="{41633E3E-B396-42F6-818A-A505F0B8804E}" type="parTrans" cxnId="{844534C5-34F6-4081-AE6F-E18E627D104B}">
      <dgm:prSet/>
      <dgm:spPr/>
      <dgm:t>
        <a:bodyPr/>
        <a:lstStyle/>
        <a:p>
          <a:endParaRPr lang="en-US"/>
        </a:p>
      </dgm:t>
    </dgm:pt>
    <dgm:pt modelId="{A1A628BD-F05D-431C-9DF5-336BC47659E0}" type="sibTrans" cxnId="{844534C5-34F6-4081-AE6F-E18E627D104B}">
      <dgm:prSet/>
      <dgm:spPr/>
      <dgm:t>
        <a:bodyPr/>
        <a:lstStyle/>
        <a:p>
          <a:endParaRPr lang="en-US"/>
        </a:p>
      </dgm:t>
    </dgm:pt>
    <dgm:pt modelId="{02AE595D-212D-4F64-A447-F8F6BAD8DF90}">
      <dgm:prSet phldrT="[Text]"/>
      <dgm:spPr/>
      <dgm:t>
        <a:bodyPr/>
        <a:lstStyle/>
        <a:p>
          <a:r>
            <a:rPr lang="en-US"/>
            <a:t>Services that have been developed in partnership - with communities, passengers, or partners - to ensure they meet the widest possible needs</a:t>
          </a:r>
        </a:p>
      </dgm:t>
    </dgm:pt>
    <dgm:pt modelId="{8292BEFF-18CD-4935-8E24-2D69E3EB6CA0}" type="parTrans" cxnId="{BE23FFE0-937D-40C1-87A4-7C5C965A6198}">
      <dgm:prSet/>
      <dgm:spPr/>
      <dgm:t>
        <a:bodyPr/>
        <a:lstStyle/>
        <a:p>
          <a:endParaRPr lang="en-US"/>
        </a:p>
      </dgm:t>
    </dgm:pt>
    <dgm:pt modelId="{2932515F-43D4-4847-AAEB-98EDBA0088EC}" type="sibTrans" cxnId="{BE23FFE0-937D-40C1-87A4-7C5C965A6198}">
      <dgm:prSet/>
      <dgm:spPr/>
      <dgm:t>
        <a:bodyPr/>
        <a:lstStyle/>
        <a:p>
          <a:endParaRPr lang="en-US"/>
        </a:p>
      </dgm:t>
    </dgm:pt>
    <dgm:pt modelId="{BD75D8F9-EC5E-4585-969C-F3DBEB13057A}">
      <dgm:prSet phldrT="[Text]"/>
      <dgm:spPr/>
      <dgm:t>
        <a:bodyPr/>
        <a:lstStyle/>
        <a:p>
          <a:r>
            <a:rPr lang="en-US"/>
            <a:t>Sustainable impact</a:t>
          </a:r>
        </a:p>
      </dgm:t>
    </dgm:pt>
    <dgm:pt modelId="{D3E21F08-0493-4A2C-AF51-AB67FC509C39}" type="parTrans" cxnId="{99BD4F84-3893-464D-BB9C-19ECEE912C8E}">
      <dgm:prSet/>
      <dgm:spPr/>
      <dgm:t>
        <a:bodyPr/>
        <a:lstStyle/>
        <a:p>
          <a:endParaRPr lang="en-US"/>
        </a:p>
      </dgm:t>
    </dgm:pt>
    <dgm:pt modelId="{EAA5F98A-C2B0-44E9-8ABB-5F8664739C73}" type="sibTrans" cxnId="{99BD4F84-3893-464D-BB9C-19ECEE912C8E}">
      <dgm:prSet/>
      <dgm:spPr/>
      <dgm:t>
        <a:bodyPr/>
        <a:lstStyle/>
        <a:p>
          <a:endParaRPr lang="en-US"/>
        </a:p>
      </dgm:t>
    </dgm:pt>
    <dgm:pt modelId="{55D33778-EE51-496B-9276-59C0852F33E7}">
      <dgm:prSet phldrT="[Text]"/>
      <dgm:spPr/>
      <dgm:t>
        <a:bodyPr/>
        <a:lstStyle/>
        <a:p>
          <a:r>
            <a:rPr lang="en-US"/>
            <a:t>Local connections</a:t>
          </a:r>
        </a:p>
      </dgm:t>
    </dgm:pt>
    <dgm:pt modelId="{634AC632-9265-4291-B8F1-8EEB9BA0682E}" type="parTrans" cxnId="{D388FB29-023D-4C28-8315-E76A46B63F8C}">
      <dgm:prSet/>
      <dgm:spPr/>
      <dgm:t>
        <a:bodyPr/>
        <a:lstStyle/>
        <a:p>
          <a:endParaRPr lang="en-US"/>
        </a:p>
      </dgm:t>
    </dgm:pt>
    <dgm:pt modelId="{0B5D8D68-4BB1-47FE-BECE-0094AD57500B}" type="sibTrans" cxnId="{D388FB29-023D-4C28-8315-E76A46B63F8C}">
      <dgm:prSet/>
      <dgm:spPr/>
      <dgm:t>
        <a:bodyPr/>
        <a:lstStyle/>
        <a:p>
          <a:endParaRPr lang="en-US"/>
        </a:p>
      </dgm:t>
    </dgm:pt>
    <dgm:pt modelId="{6C5C9706-4486-4C13-85AB-3157AEEBFDE2}">
      <dgm:prSet phldrT="[Text]"/>
      <dgm:spPr/>
      <dgm:t>
        <a:bodyPr/>
        <a:lstStyle/>
        <a:p>
          <a:r>
            <a:rPr lang="en-US"/>
            <a:t>Low carbon solutions that help us to deliver services in an environmentally sustainable way</a:t>
          </a:r>
        </a:p>
      </dgm:t>
    </dgm:pt>
    <dgm:pt modelId="{08791611-FD10-486A-9AF1-A1395BFF11F3}" type="parTrans" cxnId="{5AB30685-392C-4CF2-B884-BA31F9E6A049}">
      <dgm:prSet/>
      <dgm:spPr/>
      <dgm:t>
        <a:bodyPr/>
        <a:lstStyle/>
        <a:p>
          <a:endParaRPr lang="en-US"/>
        </a:p>
      </dgm:t>
    </dgm:pt>
    <dgm:pt modelId="{7CAD1E73-8E55-4A46-BDEB-54348BD52458}" type="sibTrans" cxnId="{5AB30685-392C-4CF2-B884-BA31F9E6A049}">
      <dgm:prSet/>
      <dgm:spPr/>
      <dgm:t>
        <a:bodyPr/>
        <a:lstStyle/>
        <a:p>
          <a:endParaRPr lang="en-US"/>
        </a:p>
      </dgm:t>
    </dgm:pt>
    <dgm:pt modelId="{23308910-C379-4A03-8532-F803F79C208F}">
      <dgm:prSet phldrT="[Text]"/>
      <dgm:spPr/>
      <dgm:t>
        <a:bodyPr/>
        <a:lstStyle/>
        <a:p>
          <a:r>
            <a:rPr lang="en-US"/>
            <a:t>Connecting with other modes of transport to improve integration</a:t>
          </a:r>
        </a:p>
      </dgm:t>
    </dgm:pt>
    <dgm:pt modelId="{B8DBA3CB-2408-4674-9FFD-02B856C2C615}" type="parTrans" cxnId="{55E79FD3-A341-423C-9145-E49DA5CB70AE}">
      <dgm:prSet/>
      <dgm:spPr/>
      <dgm:t>
        <a:bodyPr/>
        <a:lstStyle/>
        <a:p>
          <a:endParaRPr lang="en-US"/>
        </a:p>
      </dgm:t>
    </dgm:pt>
    <dgm:pt modelId="{A5329778-6B83-4234-AEE4-4A63D50EEBDC}" type="sibTrans" cxnId="{55E79FD3-A341-423C-9145-E49DA5CB70AE}">
      <dgm:prSet/>
      <dgm:spPr/>
      <dgm:t>
        <a:bodyPr/>
        <a:lstStyle/>
        <a:p>
          <a:endParaRPr lang="en-US"/>
        </a:p>
      </dgm:t>
    </dgm:pt>
    <dgm:pt modelId="{82037B03-4E4B-474B-A590-CB21D586264C}">
      <dgm:prSet phldrT="[Text]"/>
      <dgm:spPr/>
      <dgm:t>
        <a:bodyPr/>
        <a:lstStyle/>
        <a:p>
          <a:pPr algn="l"/>
          <a:r>
            <a:rPr lang="en-US" b="0"/>
            <a:t>An accessible and inclusive transport network across the health board's footprint</a:t>
          </a:r>
        </a:p>
      </dgm:t>
    </dgm:pt>
    <dgm:pt modelId="{EB42225C-E7D1-4BBB-9A64-63703A378937}" type="parTrans" cxnId="{E4669614-68C4-4A28-8524-AAFF34EC467A}">
      <dgm:prSet/>
      <dgm:spPr/>
      <dgm:t>
        <a:bodyPr/>
        <a:lstStyle/>
        <a:p>
          <a:endParaRPr lang="en-US"/>
        </a:p>
      </dgm:t>
    </dgm:pt>
    <dgm:pt modelId="{A2F73FDA-AF4D-4E4D-B9A4-1019177B9DA5}" type="sibTrans" cxnId="{E4669614-68C4-4A28-8524-AAFF34EC467A}">
      <dgm:prSet/>
      <dgm:spPr/>
      <dgm:t>
        <a:bodyPr/>
        <a:lstStyle/>
        <a:p>
          <a:endParaRPr lang="en-US"/>
        </a:p>
      </dgm:t>
    </dgm:pt>
    <dgm:pt modelId="{3CB2D66A-518B-4989-B387-6698ABEEEB98}">
      <dgm:prSet phldrT="[Text]"/>
      <dgm:spPr/>
      <dgm:t>
        <a:bodyPr/>
        <a:lstStyle/>
        <a:p>
          <a:r>
            <a:rPr lang="en-US"/>
            <a:t>Services that are designed to be viable in the longer term, embedded in the communities they serve</a:t>
          </a:r>
        </a:p>
      </dgm:t>
    </dgm:pt>
    <dgm:pt modelId="{1A69CD31-E706-47BB-B681-7005274025FF}" type="parTrans" cxnId="{D37619E7-EE9D-4E71-B61F-F0C0B210DD38}">
      <dgm:prSet/>
      <dgm:spPr/>
      <dgm:t>
        <a:bodyPr/>
        <a:lstStyle/>
        <a:p>
          <a:endParaRPr lang="en-US"/>
        </a:p>
      </dgm:t>
    </dgm:pt>
    <dgm:pt modelId="{AE3B897C-D81D-4FAD-A1F5-87533434C1BA}" type="sibTrans" cxnId="{D37619E7-EE9D-4E71-B61F-F0C0B210DD38}">
      <dgm:prSet/>
      <dgm:spPr/>
      <dgm:t>
        <a:bodyPr/>
        <a:lstStyle/>
        <a:p>
          <a:endParaRPr lang="en-US"/>
        </a:p>
      </dgm:t>
    </dgm:pt>
    <dgm:pt modelId="{CB417E6F-D5E5-4FEA-BE28-44D88FB570A0}">
      <dgm:prSet phldrT="[Text]"/>
      <dgm:spPr/>
      <dgm:t>
        <a:bodyPr/>
        <a:lstStyle/>
        <a:p>
          <a:r>
            <a:rPr lang="en-US" b="1"/>
            <a:t>Supporting people across the region to connect with their local health services</a:t>
          </a:r>
        </a:p>
      </dgm:t>
    </dgm:pt>
    <dgm:pt modelId="{2CBCFE31-8675-4603-9F42-5D62F77E6A62}" type="parTrans" cxnId="{28014CBD-5BD4-4F90-9C0E-8307D2C67BEA}">
      <dgm:prSet/>
      <dgm:spPr/>
      <dgm:t>
        <a:bodyPr/>
        <a:lstStyle/>
        <a:p>
          <a:endParaRPr lang="en-US"/>
        </a:p>
      </dgm:t>
    </dgm:pt>
    <dgm:pt modelId="{0081A075-C1DB-4BC1-BAE5-FF7008737FB7}" type="sibTrans" cxnId="{28014CBD-5BD4-4F90-9C0E-8307D2C67BEA}">
      <dgm:prSet/>
      <dgm:spPr/>
      <dgm:t>
        <a:bodyPr/>
        <a:lstStyle/>
        <a:p>
          <a:endParaRPr lang="en-US"/>
        </a:p>
      </dgm:t>
    </dgm:pt>
    <dgm:pt modelId="{D70A8E68-4AB5-45B4-998B-984655F79B5A}" type="pres">
      <dgm:prSet presAssocID="{5C24CEE5-29B1-411E-A84A-319960CDB54C}" presName="Name0" presStyleCnt="0">
        <dgm:presLayoutVars>
          <dgm:dir/>
          <dgm:animLvl val="lvl"/>
          <dgm:resizeHandles val="exact"/>
        </dgm:presLayoutVars>
      </dgm:prSet>
      <dgm:spPr/>
    </dgm:pt>
    <dgm:pt modelId="{705AF588-B4B8-4D20-843D-3E5A53740D32}" type="pres">
      <dgm:prSet presAssocID="{F79F626C-F469-45E0-A39B-7AB23A9F0883}" presName="linNode" presStyleCnt="0"/>
      <dgm:spPr/>
    </dgm:pt>
    <dgm:pt modelId="{30926F73-10A2-45F0-938E-F4BACBA861AE}" type="pres">
      <dgm:prSet presAssocID="{F79F626C-F469-45E0-A39B-7AB23A9F0883}" presName="parTx" presStyleLbl="revTx" presStyleIdx="0" presStyleCnt="4">
        <dgm:presLayoutVars>
          <dgm:chMax val="1"/>
          <dgm:bulletEnabled val="1"/>
        </dgm:presLayoutVars>
      </dgm:prSet>
      <dgm:spPr/>
    </dgm:pt>
    <dgm:pt modelId="{29BC2255-117A-4D7E-983D-1462596EE181}" type="pres">
      <dgm:prSet presAssocID="{F79F626C-F469-45E0-A39B-7AB23A9F0883}" presName="bracket" presStyleLbl="parChTrans1D1" presStyleIdx="0" presStyleCnt="4"/>
      <dgm:spPr/>
    </dgm:pt>
    <dgm:pt modelId="{6BFCA5C1-869B-4DA7-B534-A2FB88F36D5B}" type="pres">
      <dgm:prSet presAssocID="{F79F626C-F469-45E0-A39B-7AB23A9F0883}" presName="spH" presStyleCnt="0"/>
      <dgm:spPr/>
    </dgm:pt>
    <dgm:pt modelId="{FFC6BACD-2BC6-4E24-866B-8A12D797969A}" type="pres">
      <dgm:prSet presAssocID="{F79F626C-F469-45E0-A39B-7AB23A9F0883}" presName="desTx" presStyleLbl="node1" presStyleIdx="0" presStyleCnt="4">
        <dgm:presLayoutVars>
          <dgm:bulletEnabled val="1"/>
        </dgm:presLayoutVars>
      </dgm:prSet>
      <dgm:spPr/>
    </dgm:pt>
    <dgm:pt modelId="{7595B62B-FE7F-4814-920C-EB949F909996}" type="pres">
      <dgm:prSet presAssocID="{95169F3B-EBEB-4736-9474-0173E83F7FAA}" presName="spV" presStyleCnt="0"/>
      <dgm:spPr/>
    </dgm:pt>
    <dgm:pt modelId="{1C4C2F3E-04B6-45CD-9DC3-096CC2B19BCF}" type="pres">
      <dgm:prSet presAssocID="{C549A84B-5B77-4078-AD0B-AFF5AD076819}" presName="linNode" presStyleCnt="0"/>
      <dgm:spPr/>
    </dgm:pt>
    <dgm:pt modelId="{649E4D21-4ED4-4D0F-9482-66BD5C2E2B53}" type="pres">
      <dgm:prSet presAssocID="{C549A84B-5B77-4078-AD0B-AFF5AD076819}" presName="parTx" presStyleLbl="revTx" presStyleIdx="1" presStyleCnt="4">
        <dgm:presLayoutVars>
          <dgm:chMax val="1"/>
          <dgm:bulletEnabled val="1"/>
        </dgm:presLayoutVars>
      </dgm:prSet>
      <dgm:spPr/>
    </dgm:pt>
    <dgm:pt modelId="{A5FE6291-C579-4591-B064-AC0329ACF8E9}" type="pres">
      <dgm:prSet presAssocID="{C549A84B-5B77-4078-AD0B-AFF5AD076819}" presName="bracket" presStyleLbl="parChTrans1D1" presStyleIdx="1" presStyleCnt="4"/>
      <dgm:spPr/>
    </dgm:pt>
    <dgm:pt modelId="{09BAA45A-C89E-4E7A-8C92-CF11D257B328}" type="pres">
      <dgm:prSet presAssocID="{C549A84B-5B77-4078-AD0B-AFF5AD076819}" presName="spH" presStyleCnt="0"/>
      <dgm:spPr/>
    </dgm:pt>
    <dgm:pt modelId="{B36CC2E6-870B-44A4-A37D-BEBB6801632C}" type="pres">
      <dgm:prSet presAssocID="{C549A84B-5B77-4078-AD0B-AFF5AD076819}" presName="desTx" presStyleLbl="node1" presStyleIdx="1" presStyleCnt="4">
        <dgm:presLayoutVars>
          <dgm:bulletEnabled val="1"/>
        </dgm:presLayoutVars>
      </dgm:prSet>
      <dgm:spPr/>
    </dgm:pt>
    <dgm:pt modelId="{280BF1B8-8EB3-4555-98F8-8C1CD633B612}" type="pres">
      <dgm:prSet presAssocID="{A1A628BD-F05D-431C-9DF5-336BC47659E0}" presName="spV" presStyleCnt="0"/>
      <dgm:spPr/>
    </dgm:pt>
    <dgm:pt modelId="{40E5D55A-825D-4B24-8C0C-9587DC3AB658}" type="pres">
      <dgm:prSet presAssocID="{BD75D8F9-EC5E-4585-969C-F3DBEB13057A}" presName="linNode" presStyleCnt="0"/>
      <dgm:spPr/>
    </dgm:pt>
    <dgm:pt modelId="{670CCD4C-0A88-4739-A14E-2282AE0C1F33}" type="pres">
      <dgm:prSet presAssocID="{BD75D8F9-EC5E-4585-969C-F3DBEB13057A}" presName="parTx" presStyleLbl="revTx" presStyleIdx="2" presStyleCnt="4">
        <dgm:presLayoutVars>
          <dgm:chMax val="1"/>
          <dgm:bulletEnabled val="1"/>
        </dgm:presLayoutVars>
      </dgm:prSet>
      <dgm:spPr/>
    </dgm:pt>
    <dgm:pt modelId="{F79F62EA-F6BD-439F-8CAB-CC2621EBAA2C}" type="pres">
      <dgm:prSet presAssocID="{BD75D8F9-EC5E-4585-969C-F3DBEB13057A}" presName="bracket" presStyleLbl="parChTrans1D1" presStyleIdx="2" presStyleCnt="4"/>
      <dgm:spPr/>
    </dgm:pt>
    <dgm:pt modelId="{407552A1-E4BC-4B0D-8D9E-37FD918C89D6}" type="pres">
      <dgm:prSet presAssocID="{BD75D8F9-EC5E-4585-969C-F3DBEB13057A}" presName="spH" presStyleCnt="0"/>
      <dgm:spPr/>
    </dgm:pt>
    <dgm:pt modelId="{4B29B498-8149-4470-9202-BC455BC3AE9B}" type="pres">
      <dgm:prSet presAssocID="{BD75D8F9-EC5E-4585-969C-F3DBEB13057A}" presName="desTx" presStyleLbl="node1" presStyleIdx="2" presStyleCnt="4">
        <dgm:presLayoutVars>
          <dgm:bulletEnabled val="1"/>
        </dgm:presLayoutVars>
      </dgm:prSet>
      <dgm:spPr/>
    </dgm:pt>
    <dgm:pt modelId="{657820AB-DA84-4E19-9D8F-D655B3758658}" type="pres">
      <dgm:prSet presAssocID="{EAA5F98A-C2B0-44E9-8ABB-5F8664739C73}" presName="spV" presStyleCnt="0"/>
      <dgm:spPr/>
    </dgm:pt>
    <dgm:pt modelId="{3F590734-6DC8-4FDE-A75F-D788CC6BABDD}" type="pres">
      <dgm:prSet presAssocID="{55D33778-EE51-496B-9276-59C0852F33E7}" presName="linNode" presStyleCnt="0"/>
      <dgm:spPr/>
    </dgm:pt>
    <dgm:pt modelId="{3D6DCF43-7508-47AF-9FE3-AB70E5662741}" type="pres">
      <dgm:prSet presAssocID="{55D33778-EE51-496B-9276-59C0852F33E7}" presName="parTx" presStyleLbl="revTx" presStyleIdx="3" presStyleCnt="4">
        <dgm:presLayoutVars>
          <dgm:chMax val="1"/>
          <dgm:bulletEnabled val="1"/>
        </dgm:presLayoutVars>
      </dgm:prSet>
      <dgm:spPr/>
    </dgm:pt>
    <dgm:pt modelId="{C10598ED-86B6-4522-840E-E86AFC668067}" type="pres">
      <dgm:prSet presAssocID="{55D33778-EE51-496B-9276-59C0852F33E7}" presName="bracket" presStyleLbl="parChTrans1D1" presStyleIdx="3" presStyleCnt="4"/>
      <dgm:spPr/>
    </dgm:pt>
    <dgm:pt modelId="{51C288E2-CFBA-4396-8698-05F4C6F32111}" type="pres">
      <dgm:prSet presAssocID="{55D33778-EE51-496B-9276-59C0852F33E7}" presName="spH" presStyleCnt="0"/>
      <dgm:spPr/>
    </dgm:pt>
    <dgm:pt modelId="{9CFD148A-2A71-4D33-912A-580A13F70781}" type="pres">
      <dgm:prSet presAssocID="{55D33778-EE51-496B-9276-59C0852F33E7}" presName="desTx" presStyleLbl="node1" presStyleIdx="3" presStyleCnt="4">
        <dgm:presLayoutVars>
          <dgm:bulletEnabled val="1"/>
        </dgm:presLayoutVars>
      </dgm:prSet>
      <dgm:spPr/>
    </dgm:pt>
  </dgm:ptLst>
  <dgm:cxnLst>
    <dgm:cxn modelId="{3FC53B07-D104-4B92-9928-AB7D1D0EE159}" type="presOf" srcId="{C549A84B-5B77-4078-AD0B-AFF5AD076819}" destId="{649E4D21-4ED4-4D0F-9482-66BD5C2E2B53}" srcOrd="0" destOrd="0" presId="urn:diagrams.loki3.com/BracketList"/>
    <dgm:cxn modelId="{1F894D0C-FDD5-492C-9D5F-F14BC112DE34}" type="presOf" srcId="{23308910-C379-4A03-8532-F803F79C208F}" destId="{9CFD148A-2A71-4D33-912A-580A13F70781}" srcOrd="0" destOrd="0" presId="urn:diagrams.loki3.com/BracketList"/>
    <dgm:cxn modelId="{CCDD7411-2B92-4899-B3D4-BA4C86B5E429}" type="presOf" srcId="{BD75D8F9-EC5E-4585-969C-F3DBEB13057A}" destId="{670CCD4C-0A88-4739-A14E-2282AE0C1F33}" srcOrd="0" destOrd="0" presId="urn:diagrams.loki3.com/BracketList"/>
    <dgm:cxn modelId="{D4834C13-02E9-4324-ACCA-5096174CAC15}" srcId="{5C24CEE5-29B1-411E-A84A-319960CDB54C}" destId="{F79F626C-F469-45E0-A39B-7AB23A9F0883}" srcOrd="0" destOrd="0" parTransId="{4F9CA79F-487B-4481-958A-6EBAE6D99031}" sibTransId="{95169F3B-EBEB-4736-9474-0173E83F7FAA}"/>
    <dgm:cxn modelId="{E4669614-68C4-4A28-8524-AAFF34EC467A}" srcId="{F79F626C-F469-45E0-A39B-7AB23A9F0883}" destId="{82037B03-4E4B-474B-A590-CB21D586264C}" srcOrd="1" destOrd="0" parTransId="{EB42225C-E7D1-4BBB-9A64-63703A378937}" sibTransId="{A2F73FDA-AF4D-4E4D-B9A4-1019177B9DA5}"/>
    <dgm:cxn modelId="{D388FB29-023D-4C28-8315-E76A46B63F8C}" srcId="{5C24CEE5-29B1-411E-A84A-319960CDB54C}" destId="{55D33778-EE51-496B-9276-59C0852F33E7}" srcOrd="3" destOrd="0" parTransId="{634AC632-9265-4291-B8F1-8EEB9BA0682E}" sibTransId="{0B5D8D68-4BB1-47FE-BECE-0094AD57500B}"/>
    <dgm:cxn modelId="{781DF837-45F1-4B92-8C06-36B97472F25C}" srcId="{F79F626C-F469-45E0-A39B-7AB23A9F0883}" destId="{D9192EB9-E0B4-44D5-BD7F-D3B507551C06}" srcOrd="0" destOrd="0" parTransId="{3B2BC6D5-0752-4B15-A047-168BEA61B49C}" sibTransId="{A2101355-1605-49B0-BA78-ABE1E60FB983}"/>
    <dgm:cxn modelId="{6017AF5F-B352-42CE-8876-763844F820DA}" type="presOf" srcId="{02AE595D-212D-4F64-A447-F8F6BAD8DF90}" destId="{B36CC2E6-870B-44A4-A37D-BEBB6801632C}" srcOrd="0" destOrd="0" presId="urn:diagrams.loki3.com/BracketList"/>
    <dgm:cxn modelId="{78074368-D0DB-49DA-A20B-2B1E7D2ADB7F}" type="presOf" srcId="{CB417E6F-D5E5-4FEA-BE28-44D88FB570A0}" destId="{9CFD148A-2A71-4D33-912A-580A13F70781}" srcOrd="0" destOrd="1" presId="urn:diagrams.loki3.com/BracketList"/>
    <dgm:cxn modelId="{63F0A46F-4D3C-4500-A3B3-E894762BA1B9}" type="presOf" srcId="{5C24CEE5-29B1-411E-A84A-319960CDB54C}" destId="{D70A8E68-4AB5-45B4-998B-984655F79B5A}" srcOrd="0" destOrd="0" presId="urn:diagrams.loki3.com/BracketList"/>
    <dgm:cxn modelId="{99BD4F84-3893-464D-BB9C-19ECEE912C8E}" srcId="{5C24CEE5-29B1-411E-A84A-319960CDB54C}" destId="{BD75D8F9-EC5E-4585-969C-F3DBEB13057A}" srcOrd="2" destOrd="0" parTransId="{D3E21F08-0493-4A2C-AF51-AB67FC509C39}" sibTransId="{EAA5F98A-C2B0-44E9-8ABB-5F8664739C73}"/>
    <dgm:cxn modelId="{5AB30685-392C-4CF2-B884-BA31F9E6A049}" srcId="{BD75D8F9-EC5E-4585-969C-F3DBEB13057A}" destId="{6C5C9706-4486-4C13-85AB-3157AEEBFDE2}" srcOrd="0" destOrd="0" parTransId="{08791611-FD10-486A-9AF1-A1395BFF11F3}" sibTransId="{7CAD1E73-8E55-4A46-BDEB-54348BD52458}"/>
    <dgm:cxn modelId="{4E5132B4-1AB5-4DAB-9C41-A4C3F5A12F0F}" type="presOf" srcId="{D9192EB9-E0B4-44D5-BD7F-D3B507551C06}" destId="{FFC6BACD-2BC6-4E24-866B-8A12D797969A}" srcOrd="0" destOrd="0" presId="urn:diagrams.loki3.com/BracketList"/>
    <dgm:cxn modelId="{28014CBD-5BD4-4F90-9C0E-8307D2C67BEA}" srcId="{55D33778-EE51-496B-9276-59C0852F33E7}" destId="{CB417E6F-D5E5-4FEA-BE28-44D88FB570A0}" srcOrd="1" destOrd="0" parTransId="{2CBCFE31-8675-4603-9F42-5D62F77E6A62}" sibTransId="{0081A075-C1DB-4BC1-BAE5-FF7008737FB7}"/>
    <dgm:cxn modelId="{AB64A9BD-1A9A-4605-8C10-27348B8AC486}" type="presOf" srcId="{F79F626C-F469-45E0-A39B-7AB23A9F0883}" destId="{30926F73-10A2-45F0-938E-F4BACBA861AE}" srcOrd="0" destOrd="0" presId="urn:diagrams.loki3.com/BracketList"/>
    <dgm:cxn modelId="{16DE85C1-6B0E-46DD-9539-067065DEA879}" type="presOf" srcId="{82037B03-4E4B-474B-A590-CB21D586264C}" destId="{FFC6BACD-2BC6-4E24-866B-8A12D797969A}" srcOrd="0" destOrd="1" presId="urn:diagrams.loki3.com/BracketList"/>
    <dgm:cxn modelId="{844534C5-34F6-4081-AE6F-E18E627D104B}" srcId="{5C24CEE5-29B1-411E-A84A-319960CDB54C}" destId="{C549A84B-5B77-4078-AD0B-AFF5AD076819}" srcOrd="1" destOrd="0" parTransId="{41633E3E-B396-42F6-818A-A505F0B8804E}" sibTransId="{A1A628BD-F05D-431C-9DF5-336BC47659E0}"/>
    <dgm:cxn modelId="{76FFB0CB-794B-41B0-AD63-6167015E59CD}" type="presOf" srcId="{3CB2D66A-518B-4989-B387-6698ABEEEB98}" destId="{4B29B498-8149-4470-9202-BC455BC3AE9B}" srcOrd="0" destOrd="1" presId="urn:diagrams.loki3.com/BracketList"/>
    <dgm:cxn modelId="{69987AD0-FDCD-4AD6-8C3C-FCC24E28F498}" type="presOf" srcId="{6C5C9706-4486-4C13-85AB-3157AEEBFDE2}" destId="{4B29B498-8149-4470-9202-BC455BC3AE9B}" srcOrd="0" destOrd="0" presId="urn:diagrams.loki3.com/BracketList"/>
    <dgm:cxn modelId="{55E79FD3-A341-423C-9145-E49DA5CB70AE}" srcId="{55D33778-EE51-496B-9276-59C0852F33E7}" destId="{23308910-C379-4A03-8532-F803F79C208F}" srcOrd="0" destOrd="0" parTransId="{B8DBA3CB-2408-4674-9FFD-02B856C2C615}" sibTransId="{A5329778-6B83-4234-AEE4-4A63D50EEBDC}"/>
    <dgm:cxn modelId="{BE23FFE0-937D-40C1-87A4-7C5C965A6198}" srcId="{C549A84B-5B77-4078-AD0B-AFF5AD076819}" destId="{02AE595D-212D-4F64-A447-F8F6BAD8DF90}" srcOrd="0" destOrd="0" parTransId="{8292BEFF-18CD-4935-8E24-2D69E3EB6CA0}" sibTransId="{2932515F-43D4-4847-AAEB-98EDBA0088EC}"/>
    <dgm:cxn modelId="{D37619E7-EE9D-4E71-B61F-F0C0B210DD38}" srcId="{BD75D8F9-EC5E-4585-969C-F3DBEB13057A}" destId="{3CB2D66A-518B-4989-B387-6698ABEEEB98}" srcOrd="1" destOrd="0" parTransId="{1A69CD31-E706-47BB-B681-7005274025FF}" sibTransId="{AE3B897C-D81D-4FAD-A1F5-87533434C1BA}"/>
    <dgm:cxn modelId="{73FF8EFD-3589-4205-B86F-1C8677DE2242}" type="presOf" srcId="{55D33778-EE51-496B-9276-59C0852F33E7}" destId="{3D6DCF43-7508-47AF-9FE3-AB70E5662741}" srcOrd="0" destOrd="0" presId="urn:diagrams.loki3.com/BracketList"/>
    <dgm:cxn modelId="{5C68C9F6-4F59-4E72-AE65-042B24C6349D}" type="presParOf" srcId="{D70A8E68-4AB5-45B4-998B-984655F79B5A}" destId="{705AF588-B4B8-4D20-843D-3E5A53740D32}" srcOrd="0" destOrd="0" presId="urn:diagrams.loki3.com/BracketList"/>
    <dgm:cxn modelId="{2054912A-7545-435F-893A-478D618F0EE3}" type="presParOf" srcId="{705AF588-B4B8-4D20-843D-3E5A53740D32}" destId="{30926F73-10A2-45F0-938E-F4BACBA861AE}" srcOrd="0" destOrd="0" presId="urn:diagrams.loki3.com/BracketList"/>
    <dgm:cxn modelId="{A8697535-B4D4-4D56-BF55-39A64DF84D21}" type="presParOf" srcId="{705AF588-B4B8-4D20-843D-3E5A53740D32}" destId="{29BC2255-117A-4D7E-983D-1462596EE181}" srcOrd="1" destOrd="0" presId="urn:diagrams.loki3.com/BracketList"/>
    <dgm:cxn modelId="{0E99E3A7-4199-4D92-812E-EE693CF5FEB6}" type="presParOf" srcId="{705AF588-B4B8-4D20-843D-3E5A53740D32}" destId="{6BFCA5C1-869B-4DA7-B534-A2FB88F36D5B}" srcOrd="2" destOrd="0" presId="urn:diagrams.loki3.com/BracketList"/>
    <dgm:cxn modelId="{1861F9FD-4DB1-46CB-9491-6A23876C5E1D}" type="presParOf" srcId="{705AF588-B4B8-4D20-843D-3E5A53740D32}" destId="{FFC6BACD-2BC6-4E24-866B-8A12D797969A}" srcOrd="3" destOrd="0" presId="urn:diagrams.loki3.com/BracketList"/>
    <dgm:cxn modelId="{546872E2-CC77-492F-8E10-B48F61CF0855}" type="presParOf" srcId="{D70A8E68-4AB5-45B4-998B-984655F79B5A}" destId="{7595B62B-FE7F-4814-920C-EB949F909996}" srcOrd="1" destOrd="0" presId="urn:diagrams.loki3.com/BracketList"/>
    <dgm:cxn modelId="{86F763B1-55FF-4B1E-BECB-1BCDED9FA2CC}" type="presParOf" srcId="{D70A8E68-4AB5-45B4-998B-984655F79B5A}" destId="{1C4C2F3E-04B6-45CD-9DC3-096CC2B19BCF}" srcOrd="2" destOrd="0" presId="urn:diagrams.loki3.com/BracketList"/>
    <dgm:cxn modelId="{DC1905B6-2A0A-4C86-8C6C-80637F805F84}" type="presParOf" srcId="{1C4C2F3E-04B6-45CD-9DC3-096CC2B19BCF}" destId="{649E4D21-4ED4-4D0F-9482-66BD5C2E2B53}" srcOrd="0" destOrd="0" presId="urn:diagrams.loki3.com/BracketList"/>
    <dgm:cxn modelId="{3AA6635E-DB15-456D-A972-2C7ABB60DA2E}" type="presParOf" srcId="{1C4C2F3E-04B6-45CD-9DC3-096CC2B19BCF}" destId="{A5FE6291-C579-4591-B064-AC0329ACF8E9}" srcOrd="1" destOrd="0" presId="urn:diagrams.loki3.com/BracketList"/>
    <dgm:cxn modelId="{2596AD82-0559-4090-9C73-6740B43FCE92}" type="presParOf" srcId="{1C4C2F3E-04B6-45CD-9DC3-096CC2B19BCF}" destId="{09BAA45A-C89E-4E7A-8C92-CF11D257B328}" srcOrd="2" destOrd="0" presId="urn:diagrams.loki3.com/BracketList"/>
    <dgm:cxn modelId="{D4C0D977-451C-4A58-9AD7-CFB37B0B67BB}" type="presParOf" srcId="{1C4C2F3E-04B6-45CD-9DC3-096CC2B19BCF}" destId="{B36CC2E6-870B-44A4-A37D-BEBB6801632C}" srcOrd="3" destOrd="0" presId="urn:diagrams.loki3.com/BracketList"/>
    <dgm:cxn modelId="{DF3D5E5F-558D-4856-99FC-78915819C063}" type="presParOf" srcId="{D70A8E68-4AB5-45B4-998B-984655F79B5A}" destId="{280BF1B8-8EB3-4555-98F8-8C1CD633B612}" srcOrd="3" destOrd="0" presId="urn:diagrams.loki3.com/BracketList"/>
    <dgm:cxn modelId="{F99B1314-1CBE-4F9A-B6EA-72D7E14AE7A2}" type="presParOf" srcId="{D70A8E68-4AB5-45B4-998B-984655F79B5A}" destId="{40E5D55A-825D-4B24-8C0C-9587DC3AB658}" srcOrd="4" destOrd="0" presId="urn:diagrams.loki3.com/BracketList"/>
    <dgm:cxn modelId="{A592BAEB-374F-4E79-878A-1753D1F156F8}" type="presParOf" srcId="{40E5D55A-825D-4B24-8C0C-9587DC3AB658}" destId="{670CCD4C-0A88-4739-A14E-2282AE0C1F33}" srcOrd="0" destOrd="0" presId="urn:diagrams.loki3.com/BracketList"/>
    <dgm:cxn modelId="{3B373D11-C869-45DF-951C-F372D5EFA296}" type="presParOf" srcId="{40E5D55A-825D-4B24-8C0C-9587DC3AB658}" destId="{F79F62EA-F6BD-439F-8CAB-CC2621EBAA2C}" srcOrd="1" destOrd="0" presId="urn:diagrams.loki3.com/BracketList"/>
    <dgm:cxn modelId="{719B4EC0-47A4-4D20-9B52-4CF309E1E2B5}" type="presParOf" srcId="{40E5D55A-825D-4B24-8C0C-9587DC3AB658}" destId="{407552A1-E4BC-4B0D-8D9E-37FD918C89D6}" srcOrd="2" destOrd="0" presId="urn:diagrams.loki3.com/BracketList"/>
    <dgm:cxn modelId="{42505442-A87C-4008-9CCF-2CFE914A1467}" type="presParOf" srcId="{40E5D55A-825D-4B24-8C0C-9587DC3AB658}" destId="{4B29B498-8149-4470-9202-BC455BC3AE9B}" srcOrd="3" destOrd="0" presId="urn:diagrams.loki3.com/BracketList"/>
    <dgm:cxn modelId="{75C39050-5C24-4645-9297-0031B78C45C0}" type="presParOf" srcId="{D70A8E68-4AB5-45B4-998B-984655F79B5A}" destId="{657820AB-DA84-4E19-9D8F-D655B3758658}" srcOrd="5" destOrd="0" presId="urn:diagrams.loki3.com/BracketList"/>
    <dgm:cxn modelId="{70A88904-2EEA-49F2-B1A0-46A0F75DDC5F}" type="presParOf" srcId="{D70A8E68-4AB5-45B4-998B-984655F79B5A}" destId="{3F590734-6DC8-4FDE-A75F-D788CC6BABDD}" srcOrd="6" destOrd="0" presId="urn:diagrams.loki3.com/BracketList"/>
    <dgm:cxn modelId="{A78A40C6-F49F-45A2-B51B-8B93F666FC96}" type="presParOf" srcId="{3F590734-6DC8-4FDE-A75F-D788CC6BABDD}" destId="{3D6DCF43-7508-47AF-9FE3-AB70E5662741}" srcOrd="0" destOrd="0" presId="urn:diagrams.loki3.com/BracketList"/>
    <dgm:cxn modelId="{D9178127-0380-4581-8A16-1977D64D932E}" type="presParOf" srcId="{3F590734-6DC8-4FDE-A75F-D788CC6BABDD}" destId="{C10598ED-86B6-4522-840E-E86AFC668067}" srcOrd="1" destOrd="0" presId="urn:diagrams.loki3.com/BracketList"/>
    <dgm:cxn modelId="{49912E08-535E-40DE-81CF-310DF23070FA}" type="presParOf" srcId="{3F590734-6DC8-4FDE-A75F-D788CC6BABDD}" destId="{51C288E2-CFBA-4396-8698-05F4C6F32111}" srcOrd="2" destOrd="0" presId="urn:diagrams.loki3.com/BracketList"/>
    <dgm:cxn modelId="{B602BFAD-5A83-4E22-AB6D-667ED7E87A1C}" type="presParOf" srcId="{3F590734-6DC8-4FDE-A75F-D788CC6BABDD}" destId="{9CFD148A-2A71-4D33-912A-580A13F70781}" srcOrd="3" destOrd="0" presId="urn:diagrams.loki3.com/Bracket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26F73-10A2-45F0-938E-F4BACBA861AE}">
      <dsp:nvSpPr>
        <dsp:cNvPr id="0" name=""/>
        <dsp:cNvSpPr/>
      </dsp:nvSpPr>
      <dsp:spPr>
        <a:xfrm>
          <a:off x="3026" y="210825"/>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marL="0" lvl="0" indent="0" algn="r" defTabSz="577850">
            <a:lnSpc>
              <a:spcPct val="90000"/>
            </a:lnSpc>
            <a:spcBef>
              <a:spcPct val="0"/>
            </a:spcBef>
            <a:spcAft>
              <a:spcPct val="35000"/>
            </a:spcAft>
            <a:buNone/>
          </a:pPr>
          <a:r>
            <a:rPr lang="en-US" sz="1300" kern="1200"/>
            <a:t>Access &amp; inclusion</a:t>
          </a:r>
        </a:p>
      </dsp:txBody>
      <dsp:txXfrm>
        <a:off x="3026" y="210825"/>
        <a:ext cx="1547886" cy="257400"/>
      </dsp:txXfrm>
    </dsp:sp>
    <dsp:sp modelId="{29BC2255-117A-4D7E-983D-1462596EE181}">
      <dsp:nvSpPr>
        <dsp:cNvPr id="0" name=""/>
        <dsp:cNvSpPr/>
      </dsp:nvSpPr>
      <dsp:spPr>
        <a:xfrm>
          <a:off x="1550913" y="1687"/>
          <a:ext cx="309577" cy="67567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C6BACD-2BC6-4E24-866B-8A12D797969A}">
      <dsp:nvSpPr>
        <dsp:cNvPr id="0" name=""/>
        <dsp:cNvSpPr/>
      </dsp:nvSpPr>
      <dsp:spPr>
        <a:xfrm>
          <a:off x="1984321" y="1687"/>
          <a:ext cx="4210252" cy="67567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b="1" kern="1200"/>
            <a:t>Transport options that work for everyone</a:t>
          </a:r>
        </a:p>
        <a:p>
          <a:pPr marL="114300" lvl="1" indent="-114300" algn="l" defTabSz="577850">
            <a:lnSpc>
              <a:spcPct val="90000"/>
            </a:lnSpc>
            <a:spcBef>
              <a:spcPct val="0"/>
            </a:spcBef>
            <a:spcAft>
              <a:spcPct val="15000"/>
            </a:spcAft>
            <a:buChar char="•"/>
          </a:pPr>
          <a:r>
            <a:rPr lang="en-US" sz="1300" b="0" kern="1200"/>
            <a:t>An accessible and inclusive transport network across the health board's footprint</a:t>
          </a:r>
        </a:p>
      </dsp:txBody>
      <dsp:txXfrm>
        <a:off x="1984321" y="1687"/>
        <a:ext cx="4210252" cy="675675"/>
      </dsp:txXfrm>
    </dsp:sp>
    <dsp:sp modelId="{649E4D21-4ED4-4D0F-9482-66BD5C2E2B53}">
      <dsp:nvSpPr>
        <dsp:cNvPr id="0" name=""/>
        <dsp:cNvSpPr/>
      </dsp:nvSpPr>
      <dsp:spPr>
        <a:xfrm>
          <a:off x="3026" y="917212"/>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marL="0" lvl="0" indent="0" algn="r" defTabSz="577850">
            <a:lnSpc>
              <a:spcPct val="90000"/>
            </a:lnSpc>
            <a:spcBef>
              <a:spcPct val="0"/>
            </a:spcBef>
            <a:spcAft>
              <a:spcPct val="35000"/>
            </a:spcAft>
            <a:buNone/>
          </a:pPr>
          <a:r>
            <a:rPr lang="en-US" sz="1300" kern="1200"/>
            <a:t>Partnership</a:t>
          </a:r>
        </a:p>
      </dsp:txBody>
      <dsp:txXfrm>
        <a:off x="3026" y="917212"/>
        <a:ext cx="1547886" cy="257400"/>
      </dsp:txXfrm>
    </dsp:sp>
    <dsp:sp modelId="{A5FE6291-C579-4591-B064-AC0329ACF8E9}">
      <dsp:nvSpPr>
        <dsp:cNvPr id="0" name=""/>
        <dsp:cNvSpPr/>
      </dsp:nvSpPr>
      <dsp:spPr>
        <a:xfrm>
          <a:off x="1550913" y="724162"/>
          <a:ext cx="309577" cy="643500"/>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6CC2E6-870B-44A4-A37D-BEBB6801632C}">
      <dsp:nvSpPr>
        <dsp:cNvPr id="0" name=""/>
        <dsp:cNvSpPr/>
      </dsp:nvSpPr>
      <dsp:spPr>
        <a:xfrm>
          <a:off x="1984321" y="724162"/>
          <a:ext cx="4210252" cy="6435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t>Services that have been developed in partnership - with communities, passengers, or partners - to ensure they meet the widest possible needs</a:t>
          </a:r>
        </a:p>
      </dsp:txBody>
      <dsp:txXfrm>
        <a:off x="1984321" y="724162"/>
        <a:ext cx="4210252" cy="643500"/>
      </dsp:txXfrm>
    </dsp:sp>
    <dsp:sp modelId="{670CCD4C-0A88-4739-A14E-2282AE0C1F33}">
      <dsp:nvSpPr>
        <dsp:cNvPr id="0" name=""/>
        <dsp:cNvSpPr/>
      </dsp:nvSpPr>
      <dsp:spPr>
        <a:xfrm>
          <a:off x="3026" y="1720125"/>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marL="0" lvl="0" indent="0" algn="r" defTabSz="577850">
            <a:lnSpc>
              <a:spcPct val="90000"/>
            </a:lnSpc>
            <a:spcBef>
              <a:spcPct val="0"/>
            </a:spcBef>
            <a:spcAft>
              <a:spcPct val="35000"/>
            </a:spcAft>
            <a:buNone/>
          </a:pPr>
          <a:r>
            <a:rPr lang="en-US" sz="1300" kern="1200"/>
            <a:t>Sustainable impact</a:t>
          </a:r>
        </a:p>
      </dsp:txBody>
      <dsp:txXfrm>
        <a:off x="3026" y="1720125"/>
        <a:ext cx="1547886" cy="257400"/>
      </dsp:txXfrm>
    </dsp:sp>
    <dsp:sp modelId="{F79F62EA-F6BD-439F-8CAB-CC2621EBAA2C}">
      <dsp:nvSpPr>
        <dsp:cNvPr id="0" name=""/>
        <dsp:cNvSpPr/>
      </dsp:nvSpPr>
      <dsp:spPr>
        <a:xfrm>
          <a:off x="1550913" y="1414462"/>
          <a:ext cx="309577" cy="86872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29B498-8149-4470-9202-BC455BC3AE9B}">
      <dsp:nvSpPr>
        <dsp:cNvPr id="0" name=""/>
        <dsp:cNvSpPr/>
      </dsp:nvSpPr>
      <dsp:spPr>
        <a:xfrm>
          <a:off x="1984321" y="1414462"/>
          <a:ext cx="4210252" cy="8687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t>Low carbon solutions that help us to deliver services in an environmentally sustainable way</a:t>
          </a:r>
        </a:p>
        <a:p>
          <a:pPr marL="114300" lvl="1" indent="-114300" algn="l" defTabSz="577850">
            <a:lnSpc>
              <a:spcPct val="90000"/>
            </a:lnSpc>
            <a:spcBef>
              <a:spcPct val="0"/>
            </a:spcBef>
            <a:spcAft>
              <a:spcPct val="15000"/>
            </a:spcAft>
            <a:buChar char="•"/>
          </a:pPr>
          <a:r>
            <a:rPr lang="en-US" sz="1300" kern="1200"/>
            <a:t>Services that are designed to be viable in the longer term, embedded in the communities they serve</a:t>
          </a:r>
        </a:p>
      </dsp:txBody>
      <dsp:txXfrm>
        <a:off x="1984321" y="1414462"/>
        <a:ext cx="4210252" cy="868725"/>
      </dsp:txXfrm>
    </dsp:sp>
    <dsp:sp modelId="{3D6DCF43-7508-47AF-9FE3-AB70E5662741}">
      <dsp:nvSpPr>
        <dsp:cNvPr id="0" name=""/>
        <dsp:cNvSpPr/>
      </dsp:nvSpPr>
      <dsp:spPr>
        <a:xfrm>
          <a:off x="3026" y="2635650"/>
          <a:ext cx="1547886" cy="257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33020" rIns="92456" bIns="33020" numCol="1" spcCol="1270" anchor="ctr" anchorCtr="0">
          <a:noAutofit/>
        </a:bodyPr>
        <a:lstStyle/>
        <a:p>
          <a:pPr marL="0" lvl="0" indent="0" algn="r" defTabSz="577850">
            <a:lnSpc>
              <a:spcPct val="90000"/>
            </a:lnSpc>
            <a:spcBef>
              <a:spcPct val="0"/>
            </a:spcBef>
            <a:spcAft>
              <a:spcPct val="35000"/>
            </a:spcAft>
            <a:buNone/>
          </a:pPr>
          <a:r>
            <a:rPr lang="en-US" sz="1300" kern="1200"/>
            <a:t>Local connections</a:t>
          </a:r>
        </a:p>
      </dsp:txBody>
      <dsp:txXfrm>
        <a:off x="3026" y="2635650"/>
        <a:ext cx="1547886" cy="257400"/>
      </dsp:txXfrm>
    </dsp:sp>
    <dsp:sp modelId="{C10598ED-86B6-4522-840E-E86AFC668067}">
      <dsp:nvSpPr>
        <dsp:cNvPr id="0" name=""/>
        <dsp:cNvSpPr/>
      </dsp:nvSpPr>
      <dsp:spPr>
        <a:xfrm>
          <a:off x="1550913" y="2329987"/>
          <a:ext cx="309577" cy="868725"/>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FD148A-2A71-4D33-912A-580A13F70781}">
      <dsp:nvSpPr>
        <dsp:cNvPr id="0" name=""/>
        <dsp:cNvSpPr/>
      </dsp:nvSpPr>
      <dsp:spPr>
        <a:xfrm>
          <a:off x="1984321" y="2329987"/>
          <a:ext cx="4210252" cy="8687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en-US" sz="1300" kern="1200"/>
            <a:t>Connecting with other modes of transport to improve integration</a:t>
          </a:r>
        </a:p>
        <a:p>
          <a:pPr marL="114300" lvl="1" indent="-114300" algn="l" defTabSz="577850">
            <a:lnSpc>
              <a:spcPct val="90000"/>
            </a:lnSpc>
            <a:spcBef>
              <a:spcPct val="0"/>
            </a:spcBef>
            <a:spcAft>
              <a:spcPct val="15000"/>
            </a:spcAft>
            <a:buChar char="•"/>
          </a:pPr>
          <a:r>
            <a:rPr lang="en-US" sz="1300" b="1" kern="1200"/>
            <a:t>Supporting people across the region to connect with their local health services</a:t>
          </a:r>
        </a:p>
      </dsp:txBody>
      <dsp:txXfrm>
        <a:off x="1984321" y="2329987"/>
        <a:ext cx="4210252" cy="868725"/>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6" ma:contentTypeDescription="Create a new document." ma:contentTypeScope="" ma:versionID="fe99eac2a4e049ffeceeca1deeba7514">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e78ab1ea0dace7140df6f70d521f2afb"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3e14f9-b93a-405f-876a-d63238e23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b6a4d5-ffbf-411b-b226-6860693c72b2}" ma:internalName="TaxCatchAll" ma:showField="CatchAllData" ma:web="5292106b-32c1-4363-8d0a-3cbe36590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f2e3af-c650-44fd-bf25-6f65d5486393">
      <Terms xmlns="http://schemas.microsoft.com/office/infopath/2007/PartnerControls"/>
    </lcf76f155ced4ddcb4097134ff3c332f>
    <TaxCatchAll xmlns="5292106b-32c1-4363-8d0a-3cbe365909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6EA6-2C7B-4C5A-A141-59C96C502A43}">
  <ds:schemaRefs>
    <ds:schemaRef ds:uri="http://schemas.microsoft.com/sharepoint/v3/contenttype/forms"/>
  </ds:schemaRefs>
</ds:datastoreItem>
</file>

<file path=customXml/itemProps2.xml><?xml version="1.0" encoding="utf-8"?>
<ds:datastoreItem xmlns:ds="http://schemas.openxmlformats.org/officeDocument/2006/customXml" ds:itemID="{6DAE2F80-3D39-44AC-8152-3C8D71C33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6BFD8-5A0C-4725-9CF1-5CC9AA00C4BC}">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5292106b-32c1-4363-8d0a-3cbe365909e9"/>
    <ds:schemaRef ds:uri="http://purl.org/dc/dcmitype/"/>
    <ds:schemaRef ds:uri="http://purl.org/dc/terms/"/>
    <ds:schemaRef ds:uri="http://www.w3.org/XML/1998/namespace"/>
    <ds:schemaRef ds:uri="http://schemas.microsoft.com/office/infopath/2007/PartnerControls"/>
    <ds:schemaRef ds:uri="bff2e3af-c650-44fd-bf25-6f65d5486393"/>
  </ds:schemaRefs>
</ds:datastoreItem>
</file>

<file path=customXml/itemProps4.xml><?xml version="1.0" encoding="utf-8"?>
<ds:datastoreItem xmlns:ds="http://schemas.openxmlformats.org/officeDocument/2006/customXml" ds:itemID="{00D2C186-2799-4ED7-9417-913FED8A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CTAUK</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Alina Cohen</cp:lastModifiedBy>
  <cp:revision>5</cp:revision>
  <cp:lastPrinted>2021-07-13T10:05:00Z</cp:lastPrinted>
  <dcterms:created xsi:type="dcterms:W3CDTF">2022-09-02T09:37:00Z</dcterms:created>
  <dcterms:modified xsi:type="dcterms:W3CDTF">2022-09-12T13:36:00Z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y fmtid="{D5CDD505-2E9C-101B-9397-08002B2CF9AE}" pid="3" name="AuthorIds_UIVersion_512">
    <vt:lpwstr>29</vt:lpwstr>
  </property>
  <property fmtid="{D5CDD505-2E9C-101B-9397-08002B2CF9AE}" pid="4" name="_dlc_DocIdItemGuid">
    <vt:lpwstr>58c407d8-d42f-4aa6-9342-5d19b9e6e2ce</vt:lpwstr>
  </property>
</Properties>
</file>